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3621" w14:textId="77777777" w:rsidR="00F15371" w:rsidRDefault="00F15371" w:rsidP="00802C9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2333CD9" w14:textId="13AB9E8D" w:rsidR="00802C91" w:rsidRPr="00EB37A9" w:rsidRDefault="00802C91" w:rsidP="00802C9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B37A9">
        <w:rPr>
          <w:rFonts w:ascii="Times New Roman" w:hAnsi="Times New Roman" w:cs="Times New Roman"/>
          <w:b/>
          <w:bCs/>
          <w:sz w:val="24"/>
          <w:szCs w:val="24"/>
        </w:rPr>
        <w:t>OSNOVNA ŠKOLA „MATIJA GUBEC“</w:t>
      </w:r>
    </w:p>
    <w:p w14:paraId="705ED55D" w14:textId="77777777" w:rsidR="00802C91" w:rsidRPr="00EB37A9" w:rsidRDefault="00802C91" w:rsidP="00802C9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B37A9">
        <w:rPr>
          <w:rFonts w:ascii="Times New Roman" w:hAnsi="Times New Roman" w:cs="Times New Roman"/>
          <w:b/>
          <w:bCs/>
          <w:sz w:val="24"/>
          <w:szCs w:val="24"/>
        </w:rPr>
        <w:t>J.J.STROSSMAYERA 1B, JARMINA</w:t>
      </w:r>
    </w:p>
    <w:p w14:paraId="433D2E8C" w14:textId="029F5E98" w:rsidR="00802C91" w:rsidRPr="00F15371" w:rsidRDefault="00802C91" w:rsidP="00802C9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B37A9">
        <w:rPr>
          <w:rFonts w:ascii="Times New Roman" w:hAnsi="Times New Roman" w:cs="Times New Roman"/>
          <w:b/>
          <w:bCs/>
          <w:sz w:val="24"/>
          <w:szCs w:val="24"/>
        </w:rPr>
        <w:t>OIB 11202499456</w:t>
      </w:r>
    </w:p>
    <w:p w14:paraId="662583C1" w14:textId="77777777" w:rsidR="00802C91" w:rsidRPr="00EB37A9" w:rsidRDefault="00802C91" w:rsidP="00802C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B37A9">
        <w:rPr>
          <w:rFonts w:ascii="Times New Roman" w:hAnsi="Times New Roman" w:cs="Times New Roman"/>
          <w:sz w:val="24"/>
          <w:szCs w:val="24"/>
        </w:rPr>
        <w:t>KLASA  007-03/26-01/01</w:t>
      </w:r>
    </w:p>
    <w:p w14:paraId="483C815E" w14:textId="77777777" w:rsidR="00802C91" w:rsidRPr="00EB37A9" w:rsidRDefault="00802C91" w:rsidP="00802C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B37A9">
        <w:rPr>
          <w:rFonts w:ascii="Times New Roman" w:hAnsi="Times New Roman" w:cs="Times New Roman"/>
          <w:sz w:val="24"/>
          <w:szCs w:val="24"/>
        </w:rPr>
        <w:t>URBROJ 2196-49-01-26-01</w:t>
      </w:r>
    </w:p>
    <w:p w14:paraId="543BCF76" w14:textId="77777777" w:rsidR="00802C91" w:rsidRPr="00EB37A9" w:rsidRDefault="00802C91" w:rsidP="00802C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B37A9">
        <w:rPr>
          <w:rFonts w:ascii="Times New Roman" w:hAnsi="Times New Roman" w:cs="Times New Roman"/>
          <w:sz w:val="24"/>
          <w:szCs w:val="24"/>
        </w:rPr>
        <w:t>U Jarmini, 04.veljače 2026.g.</w:t>
      </w:r>
    </w:p>
    <w:p w14:paraId="7544A972" w14:textId="77777777" w:rsidR="00802C91" w:rsidRPr="00EB37A9" w:rsidRDefault="00802C91">
      <w:pPr>
        <w:rPr>
          <w:rFonts w:ascii="Times New Roman" w:hAnsi="Times New Roman" w:cs="Times New Roman"/>
          <w:sz w:val="24"/>
          <w:szCs w:val="24"/>
        </w:rPr>
      </w:pPr>
    </w:p>
    <w:p w14:paraId="76DE9B5F" w14:textId="7F63BDE7" w:rsidR="000A529F" w:rsidRPr="005A676B" w:rsidRDefault="00C43A51">
      <w:pPr>
        <w:rPr>
          <w:rFonts w:ascii="Times New Roman" w:hAnsi="Times New Roman" w:cs="Times New Roman"/>
          <w:sz w:val="24"/>
          <w:szCs w:val="24"/>
        </w:rPr>
      </w:pPr>
      <w:r w:rsidRPr="00EB37A9">
        <w:rPr>
          <w:rFonts w:ascii="Times New Roman" w:hAnsi="Times New Roman" w:cs="Times New Roman"/>
          <w:sz w:val="24"/>
          <w:szCs w:val="24"/>
        </w:rPr>
        <w:t>Na temelju članka 126. stavka 1.</w:t>
      </w:r>
      <w:r w:rsidR="00821A63" w:rsidRPr="00EB37A9">
        <w:rPr>
          <w:rFonts w:ascii="Times New Roman" w:hAnsi="Times New Roman" w:cs="Times New Roman"/>
          <w:sz w:val="24"/>
          <w:szCs w:val="24"/>
        </w:rPr>
        <w:t xml:space="preserve">-3. </w:t>
      </w:r>
      <w:r w:rsidRPr="00EB37A9">
        <w:rPr>
          <w:rFonts w:ascii="Times New Roman" w:hAnsi="Times New Roman" w:cs="Times New Roman"/>
          <w:sz w:val="24"/>
          <w:szCs w:val="24"/>
        </w:rPr>
        <w:t xml:space="preserve"> i članka 127. Zakona o odgoju i obrazovanju u osnovnoj i srednjoj školi (Narodne novine, broj </w:t>
      </w:r>
      <w:r w:rsidR="000A529F" w:rsidRPr="00EB37A9">
        <w:rPr>
          <w:rFonts w:ascii="Times New Roman" w:hAnsi="Times New Roman" w:cs="Times New Roman"/>
          <w:sz w:val="24"/>
          <w:szCs w:val="24"/>
        </w:rPr>
        <w:t>87/08, 86/09, 92/10, 105/10, 90/11, 5/12, 16/12, 86/12, 126/12, 94/13, 136/14 – RUSHR, 152/14, 07/17, 68/18, 98/19, 64/20, 151/22, 155/23, 156/23)</w:t>
      </w:r>
      <w:r w:rsidR="00FC7497" w:rsidRPr="00EB37A9">
        <w:rPr>
          <w:rFonts w:ascii="Times New Roman" w:hAnsi="Times New Roman" w:cs="Times New Roman"/>
          <w:sz w:val="24"/>
          <w:szCs w:val="24"/>
        </w:rPr>
        <w:t>,</w:t>
      </w:r>
      <w:r w:rsidR="0079054D" w:rsidRPr="00EB37A9">
        <w:rPr>
          <w:rFonts w:ascii="Times New Roman" w:hAnsi="Times New Roman" w:cs="Times New Roman"/>
          <w:sz w:val="24"/>
          <w:szCs w:val="24"/>
        </w:rPr>
        <w:t xml:space="preserve"> </w:t>
      </w:r>
      <w:r w:rsidR="006275B7" w:rsidRPr="00EB37A9">
        <w:rPr>
          <w:rFonts w:ascii="Times New Roman" w:hAnsi="Times New Roman" w:cs="Times New Roman"/>
          <w:sz w:val="24"/>
          <w:szCs w:val="24"/>
        </w:rPr>
        <w:t xml:space="preserve"> članaka 39. do 42. Zakona o ustanovama (Narodne novine broj 76/93, 29/97, 47/99, 35/08, 127/19, 151/22) </w:t>
      </w:r>
      <w:r w:rsidR="000A529F" w:rsidRPr="00EB37A9">
        <w:rPr>
          <w:rFonts w:ascii="Times New Roman" w:hAnsi="Times New Roman" w:cs="Times New Roman"/>
          <w:sz w:val="24"/>
          <w:szCs w:val="24"/>
        </w:rPr>
        <w:t xml:space="preserve">i članka 60. Statuta Osnovne škole „Matija Gubec“ </w:t>
      </w:r>
      <w:r w:rsidR="00821A63" w:rsidRPr="00EB37A9">
        <w:rPr>
          <w:rFonts w:ascii="Times New Roman" w:hAnsi="Times New Roman" w:cs="Times New Roman"/>
          <w:sz w:val="24"/>
          <w:szCs w:val="24"/>
        </w:rPr>
        <w:t xml:space="preserve"> (KLASA 011-03/24-01/01 URBROJ 2196-49-01-24-01 OD 30.08.2024.g.)</w:t>
      </w:r>
      <w:r w:rsidR="000A529F" w:rsidRPr="00EB37A9">
        <w:rPr>
          <w:rFonts w:ascii="Times New Roman" w:hAnsi="Times New Roman" w:cs="Times New Roman"/>
          <w:sz w:val="24"/>
          <w:szCs w:val="24"/>
        </w:rPr>
        <w:t>, Školski odbor Osnovne škole</w:t>
      </w:r>
      <w:r w:rsidR="00821A63" w:rsidRPr="00EB37A9">
        <w:rPr>
          <w:rFonts w:ascii="Times New Roman" w:hAnsi="Times New Roman" w:cs="Times New Roman"/>
          <w:sz w:val="24"/>
          <w:szCs w:val="24"/>
        </w:rPr>
        <w:t xml:space="preserve"> „Matija Gubec“ raspisuje</w:t>
      </w:r>
    </w:p>
    <w:p w14:paraId="51D275BA" w14:textId="279A56EA" w:rsidR="000A529F" w:rsidRPr="005A676B" w:rsidRDefault="000A529F" w:rsidP="005A6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76B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534CA521" w14:textId="670521A7" w:rsidR="000A529F" w:rsidRPr="005A676B" w:rsidRDefault="000A529F" w:rsidP="005A6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76B">
        <w:rPr>
          <w:rFonts w:ascii="Times New Roman" w:hAnsi="Times New Roman" w:cs="Times New Roman"/>
          <w:b/>
          <w:bCs/>
          <w:sz w:val="24"/>
          <w:szCs w:val="24"/>
        </w:rPr>
        <w:t>Za imenovanje ravnatelja/ice</w:t>
      </w:r>
    </w:p>
    <w:p w14:paraId="6752276F" w14:textId="02CE952B" w:rsidR="000A529F" w:rsidRPr="005A676B" w:rsidRDefault="000A529F" w:rsidP="005A6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76B">
        <w:rPr>
          <w:rFonts w:ascii="Times New Roman" w:hAnsi="Times New Roman" w:cs="Times New Roman"/>
          <w:b/>
          <w:bCs/>
          <w:sz w:val="24"/>
          <w:szCs w:val="24"/>
        </w:rPr>
        <w:t>Osnovne škole „Matija Gubec“</w:t>
      </w:r>
    </w:p>
    <w:p w14:paraId="508D425E" w14:textId="1A793E93" w:rsidR="00821A63" w:rsidRPr="005A676B" w:rsidRDefault="00821A63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Ravnatelj/ica školske ustanove mora ispunjavati nužne uvjete sukladno članku 126</w:t>
      </w:r>
      <w:r w:rsidR="008C65D8" w:rsidRPr="005A676B">
        <w:rPr>
          <w:rFonts w:ascii="Times New Roman" w:hAnsi="Times New Roman" w:cs="Times New Roman"/>
          <w:sz w:val="24"/>
          <w:szCs w:val="24"/>
        </w:rPr>
        <w:t>. Zakona o odgoju i obrazovanju u osnovnoj i srednjoj školi i to:</w:t>
      </w:r>
    </w:p>
    <w:p w14:paraId="40D979C5" w14:textId="1655F781" w:rsidR="008C65D8" w:rsidRPr="005A676B" w:rsidRDefault="008C65D8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1. završen studij odgovarajuće vrste za rad na radnom mjestu učitelja, nastavnika ili stručnog suradnika u školskoj ustanovi u kojoj se imenuje za ravnatelja, a koji može biti:</w:t>
      </w:r>
    </w:p>
    <w:p w14:paraId="056D7769" w14:textId="77777777" w:rsidR="008C65D8" w:rsidRPr="005A676B" w:rsidRDefault="008C65D8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a) sveučilišni diplomski studij ili</w:t>
      </w:r>
    </w:p>
    <w:p w14:paraId="0BB490EF" w14:textId="77777777" w:rsidR="008C65D8" w:rsidRPr="005A676B" w:rsidRDefault="008C65D8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b) integrirani preddiplomski i diplomski sveučilišni studij ili</w:t>
      </w:r>
    </w:p>
    <w:p w14:paraId="201A4BFD" w14:textId="77777777" w:rsidR="008C65D8" w:rsidRPr="005A676B" w:rsidRDefault="008C65D8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c) specijalistički diplomski stručni studij;</w:t>
      </w:r>
    </w:p>
    <w:p w14:paraId="169C27ED" w14:textId="71B0E58F" w:rsidR="008C65D8" w:rsidRPr="005A676B" w:rsidRDefault="008C65D8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 xml:space="preserve">d) položen stručni ispit za učitelja, nastavnika ili stručnog suradnika, osim u slučaju iz članka 157. stavaka 1. i 2. </w:t>
      </w:r>
      <w:r w:rsidR="00CE448F" w:rsidRPr="005A676B">
        <w:rPr>
          <w:rFonts w:ascii="Times New Roman" w:hAnsi="Times New Roman" w:cs="Times New Roman"/>
          <w:sz w:val="24"/>
          <w:szCs w:val="24"/>
        </w:rPr>
        <w:t>Zakona o odgoju i obrazovanju u osnovnoj i srednjoj školi,</w:t>
      </w:r>
    </w:p>
    <w:p w14:paraId="19A16B65" w14:textId="02F45931" w:rsidR="008C65D8" w:rsidRPr="005A676B" w:rsidRDefault="008C65D8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2. uvjete propisane člankom 106. Zakona o odgoju i obrazovanju u osnovnoj i srednjoj školi,</w:t>
      </w:r>
    </w:p>
    <w:p w14:paraId="386259FB" w14:textId="5428216C" w:rsidR="008C65D8" w:rsidRPr="005A676B" w:rsidRDefault="008C65D8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3. najmanje osam godina radnog iskustva u školskim ili drugim ustanovama u sustavu obrazovanja ili u tijelima državne uprave nadležnim za obrazovanje, od čega najmanje pet godina na odgojno-obrazovnim poslovima u školskim ustanovama.</w:t>
      </w:r>
      <w:r w:rsidR="00EF0CFE">
        <w:rPr>
          <w:rFonts w:ascii="Times New Roman" w:hAnsi="Times New Roman" w:cs="Times New Roman"/>
          <w:sz w:val="24"/>
          <w:szCs w:val="24"/>
        </w:rPr>
        <w:t xml:space="preserve"> (st.1)</w:t>
      </w:r>
    </w:p>
    <w:p w14:paraId="7BE97498" w14:textId="2FDEEA34" w:rsidR="008C65D8" w:rsidRPr="005A676B" w:rsidRDefault="008C65D8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 xml:space="preserve">Osim osobe koja je završila neki od studija iz stavka 1. podstavka 1. točke 1. ovoga članka, ravnatelj osnovne škole može biti i osoba koja je završila stručni četverogodišnji studij za učitelje kojim se stječe 240 ECTS bodova. (st.2) </w:t>
      </w:r>
    </w:p>
    <w:p w14:paraId="33062871" w14:textId="1005F45E" w:rsidR="008C65D8" w:rsidRDefault="008C65D8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Iznimno, osoba koje ne ispunjava uvjete iz</w:t>
      </w:r>
      <w:r w:rsidR="00EF0CFE">
        <w:rPr>
          <w:rFonts w:ascii="Times New Roman" w:hAnsi="Times New Roman" w:cs="Times New Roman"/>
          <w:sz w:val="24"/>
          <w:szCs w:val="24"/>
        </w:rPr>
        <w:t xml:space="preserve"> </w:t>
      </w:r>
      <w:r w:rsidRPr="005A676B">
        <w:rPr>
          <w:rFonts w:ascii="Times New Roman" w:hAnsi="Times New Roman" w:cs="Times New Roman"/>
          <w:sz w:val="24"/>
          <w:szCs w:val="24"/>
        </w:rPr>
        <w:t>stavka 1</w:t>
      </w:r>
      <w:r w:rsidR="00EF0CFE">
        <w:rPr>
          <w:rFonts w:ascii="Times New Roman" w:hAnsi="Times New Roman" w:cs="Times New Roman"/>
          <w:sz w:val="24"/>
          <w:szCs w:val="24"/>
        </w:rPr>
        <w:t xml:space="preserve">, </w:t>
      </w:r>
      <w:r w:rsidRPr="005A676B">
        <w:rPr>
          <w:rFonts w:ascii="Times New Roman" w:hAnsi="Times New Roman" w:cs="Times New Roman"/>
          <w:sz w:val="24"/>
          <w:szCs w:val="24"/>
        </w:rPr>
        <w:t>točke 1. ili stavka 2.</w:t>
      </w:r>
      <w:r w:rsidR="00EF0CFE">
        <w:rPr>
          <w:rFonts w:ascii="Times New Roman" w:hAnsi="Times New Roman" w:cs="Times New Roman"/>
          <w:sz w:val="24"/>
          <w:szCs w:val="24"/>
        </w:rPr>
        <w:t xml:space="preserve"> ovoga članka</w:t>
      </w:r>
      <w:r w:rsidRPr="005A676B">
        <w:rPr>
          <w:rFonts w:ascii="Times New Roman" w:hAnsi="Times New Roman" w:cs="Times New Roman"/>
          <w:sz w:val="24"/>
          <w:szCs w:val="24"/>
        </w:rPr>
        <w:t xml:space="preserve">, može biti ravnatelj osnovne škole, ako u trenutku prijave na natječaj za ravnatelja obavlja dužnost ravnatelja u najmanje drugom uzastopnom mandatu, a ispunjavala je uvjete za ravnatelja propisane Zakonom o osnovnom školstvu (»Narodne novine«, br. 59/90., 26/93., 27/93., 29/94., 7/96., 59/01., 114/01. i 76/05.). (st.3). </w:t>
      </w:r>
    </w:p>
    <w:p w14:paraId="4F7C7CD6" w14:textId="76A766D9" w:rsidR="00EF0CFE" w:rsidRPr="005A676B" w:rsidRDefault="00E32FD0" w:rsidP="008C6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Dodatne kompetencije su: poznavanje stranog jezika, osnove digitalne vještine i iskustvo rada na projektima.</w:t>
      </w:r>
      <w:r w:rsidR="00F07C2E">
        <w:rPr>
          <w:rFonts w:ascii="Times New Roman" w:hAnsi="Times New Roman" w:cs="Times New Roman"/>
          <w:sz w:val="24"/>
          <w:szCs w:val="24"/>
        </w:rPr>
        <w:t xml:space="preserve"> Kandidati nisu obvezni imati dodatne kompetencije, ali u tom slučaju ne ostvaruju dodatne bodove.</w:t>
      </w:r>
    </w:p>
    <w:p w14:paraId="784F367F" w14:textId="11EAA4C5" w:rsidR="009F1AE0" w:rsidRPr="005A676B" w:rsidRDefault="00CE448F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Ravnatelj/ica škole mora ispunjavati i uvjete propisane člankom 39. stavkom 2. Zakona o ustanovama.</w:t>
      </w:r>
    </w:p>
    <w:p w14:paraId="100304DE" w14:textId="2AD228E7" w:rsidR="00CE448F" w:rsidRPr="005A676B" w:rsidRDefault="00CE448F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 xml:space="preserve">Ravnatelj/ica se imenuje na vrijeme od pet (5) godina. </w:t>
      </w:r>
    </w:p>
    <w:p w14:paraId="5B77F1D2" w14:textId="47BCE320" w:rsidR="005C0687" w:rsidRPr="005A676B" w:rsidRDefault="005C0687" w:rsidP="008C65D8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Uz pisanu prijavu na natječaj kandidati</w:t>
      </w:r>
      <w:r w:rsidR="00A90027" w:rsidRPr="005A676B">
        <w:rPr>
          <w:rFonts w:ascii="Times New Roman" w:hAnsi="Times New Roman" w:cs="Times New Roman"/>
          <w:sz w:val="24"/>
          <w:szCs w:val="24"/>
        </w:rPr>
        <w:t xml:space="preserve">  su obvezni priložiti u izvorniku ili ovjerenoj preslici sljedeću dokumentaciju:</w:t>
      </w:r>
    </w:p>
    <w:p w14:paraId="700975CE" w14:textId="77777777" w:rsidR="00A90027" w:rsidRPr="005A676B" w:rsidRDefault="00A90027" w:rsidP="00A90027">
      <w:pPr>
        <w:pStyle w:val="Odlomakpopisa"/>
        <w:numPr>
          <w:ilvl w:val="0"/>
          <w:numId w:val="1"/>
        </w:numPr>
        <w:ind w:right="1"/>
        <w:jc w:val="both"/>
      </w:pPr>
      <w:r w:rsidRPr="005A676B">
        <w:t xml:space="preserve">životopis </w:t>
      </w:r>
    </w:p>
    <w:p w14:paraId="35F95D91" w14:textId="77777777" w:rsidR="00A90027" w:rsidRPr="005A676B" w:rsidRDefault="00A90027" w:rsidP="00A90027">
      <w:pPr>
        <w:pStyle w:val="Odlomakpopisa"/>
        <w:numPr>
          <w:ilvl w:val="0"/>
          <w:numId w:val="1"/>
        </w:numPr>
        <w:ind w:right="1"/>
        <w:jc w:val="both"/>
      </w:pPr>
      <w:r w:rsidRPr="005A676B">
        <w:t xml:space="preserve">dokaz o državljanstvu </w:t>
      </w:r>
    </w:p>
    <w:p w14:paraId="3A8755B9" w14:textId="77777777" w:rsidR="00A90027" w:rsidRPr="005A676B" w:rsidRDefault="00A90027" w:rsidP="00A90027">
      <w:pPr>
        <w:pStyle w:val="Odlomakpopisa"/>
        <w:numPr>
          <w:ilvl w:val="0"/>
          <w:numId w:val="1"/>
        </w:numPr>
        <w:ind w:right="1"/>
        <w:jc w:val="both"/>
      </w:pPr>
      <w:r w:rsidRPr="005A676B">
        <w:t>diplomu, odnosno dokaz o vrsti i razini stečenog obrazovanja</w:t>
      </w:r>
    </w:p>
    <w:p w14:paraId="74F07012" w14:textId="77777777" w:rsidR="00A90027" w:rsidRPr="005A676B" w:rsidRDefault="00A90027" w:rsidP="00A90027">
      <w:pPr>
        <w:pStyle w:val="Odlomakpopisa"/>
        <w:numPr>
          <w:ilvl w:val="0"/>
          <w:numId w:val="1"/>
        </w:numPr>
        <w:ind w:right="1"/>
        <w:jc w:val="both"/>
      </w:pPr>
      <w:r w:rsidRPr="005A676B">
        <w:t>dokaz o položenom stručnom ispitu ili dokaz da je kandidat oslobođen obveze polaganja  stručnog ispita prema članku 157. st. 1 i 2. Zakona o odgoju i obrazovanju u osnovnoj i srednjoj školi</w:t>
      </w:r>
    </w:p>
    <w:p w14:paraId="470868E3" w14:textId="77777777" w:rsidR="00A90027" w:rsidRPr="005A676B" w:rsidRDefault="00A90027" w:rsidP="00A90027">
      <w:pPr>
        <w:numPr>
          <w:ilvl w:val="0"/>
          <w:numId w:val="1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 xml:space="preserve">dokaz o stečenom pedagoško-psihološkom obrazovanju/pedagoškim kompetencijama (za kandidate koji su bili u obvezi stjecanja istih) </w:t>
      </w:r>
    </w:p>
    <w:p w14:paraId="28AC9A2B" w14:textId="77777777" w:rsidR="00A90027" w:rsidRPr="005A676B" w:rsidRDefault="00A90027" w:rsidP="00A90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 xml:space="preserve">potvrdu/elektronički zapis o podacima evidentiranim u matičnoj evidenciji HZMO </w:t>
      </w:r>
      <w:r w:rsidRPr="005A676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A676B">
        <w:rPr>
          <w:rFonts w:ascii="Times New Roman" w:hAnsi="Times New Roman" w:cs="Times New Roman"/>
          <w:sz w:val="24"/>
          <w:szCs w:val="24"/>
        </w:rPr>
        <w:t>potvrdu o radnopravnom statusu osiguranika (ne starije od dana objave ovog natječaja).</w:t>
      </w:r>
    </w:p>
    <w:p w14:paraId="00A324F6" w14:textId="77777777" w:rsidR="00A90027" w:rsidRPr="005A676B" w:rsidRDefault="00A90027" w:rsidP="00A90027">
      <w:pPr>
        <w:pStyle w:val="Odlomakpopisa"/>
        <w:numPr>
          <w:ilvl w:val="0"/>
          <w:numId w:val="1"/>
        </w:numPr>
        <w:ind w:right="1"/>
        <w:jc w:val="both"/>
      </w:pPr>
      <w:r w:rsidRPr="005A676B">
        <w:t xml:space="preserve">potvrda </w:t>
      </w:r>
      <w:r w:rsidRPr="005A676B">
        <w:rPr>
          <w:rFonts w:eastAsia="Calibri"/>
        </w:rPr>
        <w:t>poslodavca</w:t>
      </w:r>
      <w:r w:rsidRPr="005A676B">
        <w:t xml:space="preserve"> o vrsti poslova i trajanju radnog odnosa u školskim ili drugim ustanovama u sustavu obrazovanja ili u tijelima državne uprave nadležnim za obrazovanje, sukladno članku 126. st. 1. toč. 3. Zakona o odgoju i obrazovanju u osnovnoj i srednjoj školi</w:t>
      </w:r>
    </w:p>
    <w:p w14:paraId="0DCDB3D5" w14:textId="77777777" w:rsidR="00A90027" w:rsidRPr="005A676B" w:rsidRDefault="00A90027" w:rsidP="00A90027">
      <w:pPr>
        <w:pStyle w:val="Odlomakpopisa"/>
        <w:numPr>
          <w:ilvl w:val="0"/>
          <w:numId w:val="1"/>
        </w:numPr>
        <w:ind w:right="1"/>
        <w:jc w:val="both"/>
      </w:pPr>
      <w:r w:rsidRPr="005A676B">
        <w:t>uvjerenje da se protiv kandidata ne vodi kazneni postupak glede zapreka za zasnivanje radnog odnosa iz članka 106. Zakona o odgoju i obrazovanju u osnovnoj i srednjoj školi (ne starije od dana objave ovog natječaja)</w:t>
      </w:r>
    </w:p>
    <w:p w14:paraId="5B29381A" w14:textId="16CF0E46" w:rsidR="00A90027" w:rsidRPr="005A676B" w:rsidRDefault="00A90027" w:rsidP="00A90027">
      <w:pPr>
        <w:pStyle w:val="Odlomakpopisa"/>
        <w:numPr>
          <w:ilvl w:val="0"/>
          <w:numId w:val="1"/>
        </w:numPr>
        <w:ind w:right="1"/>
        <w:jc w:val="both"/>
      </w:pPr>
      <w:r w:rsidRPr="005A676B">
        <w:t xml:space="preserve">program rada za mandatno razdoblje </w:t>
      </w:r>
    </w:p>
    <w:p w14:paraId="575A1885" w14:textId="517EDBB9" w:rsidR="00A90027" w:rsidRPr="005A676B" w:rsidRDefault="00A90027" w:rsidP="00A90027">
      <w:pPr>
        <w:numPr>
          <w:ilvl w:val="0"/>
          <w:numId w:val="1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dokaze o prednosti pri zapošljavanju sukladno posebnom Zakonu na koji se kandidat poziva</w:t>
      </w:r>
    </w:p>
    <w:p w14:paraId="783120D6" w14:textId="77777777" w:rsidR="00A90027" w:rsidRPr="005A676B" w:rsidRDefault="00A90027" w:rsidP="00A90027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F9C4302" w14:textId="77777777" w:rsidR="00A90027" w:rsidRPr="005A676B" w:rsidRDefault="00A90027" w:rsidP="00A90027">
      <w:pPr>
        <w:jc w:val="both"/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  <w:lang w:val="en-US"/>
        </w:rPr>
        <w:t xml:space="preserve">Dokazi o ispunjavanju </w:t>
      </w:r>
      <w:r w:rsidRPr="005A676B">
        <w:rPr>
          <w:rFonts w:ascii="Times New Roman" w:hAnsi="Times New Roman" w:cs="Times New Roman"/>
          <w:sz w:val="24"/>
          <w:szCs w:val="24"/>
        </w:rPr>
        <w:t>dodatnih kompetencijama, ako ih kandidati imaju, dostavljaju se u izvorniku ili ovjerenom presliku, a dokazuje se na sljedeći način:</w:t>
      </w:r>
    </w:p>
    <w:p w14:paraId="78C36AC1" w14:textId="77777777" w:rsidR="00A90027" w:rsidRPr="005A676B" w:rsidRDefault="00A90027" w:rsidP="00A90027">
      <w:pPr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5A676B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 w14:paraId="7BE375CE" w14:textId="77777777" w:rsidR="00A90027" w:rsidRPr="005A676B" w:rsidRDefault="00A90027" w:rsidP="00A90027">
      <w:pPr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5A676B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14:paraId="602B5E3D" w14:textId="77777777" w:rsidR="00A90027" w:rsidRPr="005A676B" w:rsidRDefault="00A90027" w:rsidP="00A900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76B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3. Iskustvo rada na projektima Europske unije odnosno projektima fondova Europske unije dokazuje se potvrdom, uvjerenjem ili drugom ispravom o radu na projektu  Europske unije odnosno projektima fondova Europske unije.</w:t>
      </w:r>
    </w:p>
    <w:p w14:paraId="7ACB347B" w14:textId="77777777" w:rsidR="00A90027" w:rsidRPr="005A676B" w:rsidRDefault="00A90027" w:rsidP="00A90027">
      <w:pPr>
        <w:rPr>
          <w:rFonts w:ascii="Times New Roman" w:hAnsi="Times New Roman" w:cs="Times New Roman"/>
          <w:sz w:val="24"/>
          <w:szCs w:val="24"/>
        </w:rPr>
      </w:pPr>
    </w:p>
    <w:p w14:paraId="60A94938" w14:textId="67AC55DE" w:rsidR="00A90027" w:rsidRPr="005A676B" w:rsidRDefault="00A90027" w:rsidP="00A90027">
      <w:pPr>
        <w:pStyle w:val="box8249682"/>
        <w:spacing w:beforeAutospacing="0" w:after="161" w:afterAutospacing="0"/>
        <w:jc w:val="both"/>
      </w:pPr>
      <w:r w:rsidRPr="005A676B">
        <w:lastRenderedPageBreak/>
        <w:t>Osobe koje se pozivaju na pravo prednosti sukladno članku 102. Zakona o hrvatskim braniteljima iz Domovinskog rata i članovima njihovih obitelji (Narodne novine 121/17, 98/19, 84/21</w:t>
      </w:r>
      <w:r w:rsidR="005F4A34">
        <w:t>, 156/23</w:t>
      </w:r>
      <w:r w:rsidRPr="005A676B"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 </w:t>
      </w:r>
    </w:p>
    <w:p w14:paraId="596AD0F8" w14:textId="29D6B154" w:rsidR="00A90027" w:rsidRPr="005A676B" w:rsidRDefault="00A90027" w:rsidP="00A90027">
      <w:pPr>
        <w:pStyle w:val="box8249682"/>
        <w:spacing w:beforeAutospacing="0" w:after="161" w:afterAutospacing="0"/>
      </w:pPr>
      <w:r w:rsidRPr="005A676B">
        <w:t>Osobe koje ostvaruju pravo prednosti pri zapošljavanju u skladu s člankom 102. Zakona o hrvatskim braniteljima iz Domovinskog rata i članovima njihovih obitelji (Narodne novine broj  121/17, 98/19, 84/21</w:t>
      </w:r>
      <w:r w:rsidR="00906971">
        <w:t>, 156/23</w:t>
      </w:r>
      <w:r w:rsidRPr="005A676B">
        <w:t xml:space="preserve"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5" w:history="1">
        <w:r w:rsidRPr="005A676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Pr="005A676B">
        <w:rPr>
          <w:rStyle w:val="Hiperveza"/>
        </w:rPr>
        <w:t xml:space="preserve">   </w:t>
      </w:r>
    </w:p>
    <w:p w14:paraId="71DF9BF3" w14:textId="51DE521E" w:rsidR="00A90027" w:rsidRPr="005A676B" w:rsidRDefault="00A90027" w:rsidP="00A900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</w:rPr>
      </w:pPr>
      <w:r w:rsidRPr="005A676B"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dokaze iz stavka 1. članka 49. Zakona o civilnim stradalnicima iz Domovinskog rata.                                                       Poveznica na internetsku stranicu Ministarstva hrvatskih branitelja s popisom dokaza potrebnih za ostvarivanja prava prednosti: </w:t>
      </w:r>
      <w:hyperlink r:id="rId6" w:history="1">
        <w:r w:rsidRPr="005A676B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5A676B">
        <w:rPr>
          <w:rStyle w:val="Hiperveza"/>
        </w:rPr>
        <w:t xml:space="preserve"> </w:t>
      </w:r>
    </w:p>
    <w:p w14:paraId="59013398" w14:textId="1E25413C" w:rsidR="005A676B" w:rsidRPr="005A676B" w:rsidRDefault="005A676B" w:rsidP="00A900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</w:rPr>
      </w:pPr>
    </w:p>
    <w:p w14:paraId="00B90007" w14:textId="43BF6EC0" w:rsidR="005A676B" w:rsidRPr="005A676B" w:rsidRDefault="005A676B" w:rsidP="00A900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color w:val="auto"/>
          <w:u w:val="none"/>
        </w:rPr>
      </w:pPr>
      <w:r w:rsidRPr="005A676B">
        <w:rPr>
          <w:rStyle w:val="Hiperveza"/>
          <w:color w:val="auto"/>
          <w:u w:val="none"/>
        </w:rPr>
        <w:t>Rok za podnošenje prijava za kandidata je osam (8)  dana od dana objave natječaja u Narodnim Novinama i na mrežnoj stranici Osnovne škole „Matija Gubec“.</w:t>
      </w:r>
    </w:p>
    <w:p w14:paraId="22089C43" w14:textId="3E228966" w:rsidR="005A676B" w:rsidRPr="005A676B" w:rsidRDefault="005A676B" w:rsidP="00A900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b/>
          <w:bCs/>
          <w:color w:val="auto"/>
          <w:u w:val="none"/>
        </w:rPr>
      </w:pPr>
      <w:r w:rsidRPr="005A676B">
        <w:rPr>
          <w:rStyle w:val="Hiperveza"/>
          <w:color w:val="auto"/>
          <w:u w:val="none"/>
        </w:rPr>
        <w:t xml:space="preserve">Prijave na natječaj s potrebnom dokumentacijom dostaviti na adresu: </w:t>
      </w:r>
      <w:r w:rsidRPr="005A676B">
        <w:rPr>
          <w:rStyle w:val="Hiperveza"/>
          <w:b/>
          <w:bCs/>
          <w:color w:val="auto"/>
          <w:u w:val="none"/>
        </w:rPr>
        <w:t>Osnovna škola „Matija Gubec“, J.J.Strossmayera 1b, 32280 Jarmina</w:t>
      </w:r>
      <w:r w:rsidRPr="005A676B">
        <w:rPr>
          <w:rStyle w:val="Hiperveza"/>
          <w:color w:val="auto"/>
          <w:u w:val="none"/>
        </w:rPr>
        <w:t xml:space="preserve">, u zatvorenoj omotnici s naznakom </w:t>
      </w:r>
      <w:r w:rsidRPr="005A676B">
        <w:rPr>
          <w:rStyle w:val="Hiperveza"/>
          <w:b/>
          <w:bCs/>
          <w:color w:val="auto"/>
          <w:u w:val="none"/>
        </w:rPr>
        <w:t xml:space="preserve">„Natječaj za ravnatelja/icu – ne otvaraj“. </w:t>
      </w:r>
    </w:p>
    <w:p w14:paraId="4DFDE50C" w14:textId="2048D2C8" w:rsidR="005A676B" w:rsidRPr="005A676B" w:rsidRDefault="005A676B" w:rsidP="00A900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color w:val="auto"/>
          <w:u w:val="none"/>
        </w:rPr>
      </w:pPr>
    </w:p>
    <w:p w14:paraId="15D7B23D" w14:textId="77777777" w:rsidR="005A676B" w:rsidRPr="005A676B" w:rsidRDefault="005A676B" w:rsidP="005A6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7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osobe oba spola sukladno članku 13. Zakona o ravnopravnosti spolova (Narodne novine, broj 81/08 i 69/17). </w:t>
      </w:r>
    </w:p>
    <w:p w14:paraId="61B4E80B" w14:textId="6759692F" w:rsidR="005A676B" w:rsidRPr="005A676B" w:rsidRDefault="00906971" w:rsidP="005A6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</w:t>
      </w:r>
    </w:p>
    <w:p w14:paraId="7436CB21" w14:textId="77777777" w:rsidR="005A676B" w:rsidRPr="005A676B" w:rsidRDefault="005A676B" w:rsidP="005A6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76B"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 kandidati će biti obaviješteni u roku od četrdeset i pet (45) dana od dana isteka roka za podnošenje prijava.</w:t>
      </w:r>
    </w:p>
    <w:p w14:paraId="50253554" w14:textId="7B6D7C5F" w:rsidR="005A676B" w:rsidRDefault="005A676B" w:rsidP="005A676B">
      <w:pPr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Prijavom na natječaj kandidat daje Osnovnoj školi „Matija Gubec“ privolu za obradu njegovih osobnih podataka u skladu s propisima kojima je propisana zaštita osobnih podataka za svrhu provedbe natječajnog postupka i rezultata natječaja.</w:t>
      </w:r>
    </w:p>
    <w:p w14:paraId="32493370" w14:textId="77777777" w:rsidR="005A676B" w:rsidRPr="005A676B" w:rsidRDefault="005A676B" w:rsidP="005A676B">
      <w:pPr>
        <w:rPr>
          <w:rFonts w:ascii="Times New Roman" w:hAnsi="Times New Roman" w:cs="Times New Roman"/>
          <w:sz w:val="24"/>
          <w:szCs w:val="24"/>
        </w:rPr>
      </w:pPr>
    </w:p>
    <w:p w14:paraId="2AD6DBA7" w14:textId="6C2DF949" w:rsidR="005A676B" w:rsidRPr="005A676B" w:rsidRDefault="005A676B" w:rsidP="005A676B">
      <w:pPr>
        <w:jc w:val="right"/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3AC165DF" w14:textId="4EF93840" w:rsidR="005A676B" w:rsidRPr="005A676B" w:rsidRDefault="005A676B" w:rsidP="005A676B">
      <w:pPr>
        <w:jc w:val="right"/>
        <w:rPr>
          <w:rFonts w:ascii="Times New Roman" w:hAnsi="Times New Roman" w:cs="Times New Roman"/>
          <w:sz w:val="24"/>
          <w:szCs w:val="24"/>
        </w:rPr>
      </w:pPr>
      <w:r w:rsidRPr="005A676B">
        <w:rPr>
          <w:rFonts w:ascii="Times New Roman" w:hAnsi="Times New Roman" w:cs="Times New Roman"/>
          <w:sz w:val="24"/>
          <w:szCs w:val="24"/>
        </w:rPr>
        <w:t>Jelka Šaran</w:t>
      </w:r>
    </w:p>
    <w:p w14:paraId="49EFE15E" w14:textId="12A59F21" w:rsidR="005A676B" w:rsidRPr="005A676B" w:rsidRDefault="005A676B" w:rsidP="005A676B">
      <w:pPr>
        <w:rPr>
          <w:rFonts w:ascii="Times New Roman" w:hAnsi="Times New Roman" w:cs="Times New Roman"/>
          <w:sz w:val="24"/>
          <w:szCs w:val="24"/>
        </w:rPr>
      </w:pPr>
    </w:p>
    <w:sectPr w:rsidR="005A676B" w:rsidRPr="005A6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0745"/>
    <w:multiLevelType w:val="hybridMultilevel"/>
    <w:tmpl w:val="3A0C4DB6"/>
    <w:lvl w:ilvl="0" w:tplc="C0FC0C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544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51"/>
    <w:rsid w:val="000A529F"/>
    <w:rsid w:val="00365924"/>
    <w:rsid w:val="004C4B8E"/>
    <w:rsid w:val="005A676B"/>
    <w:rsid w:val="005C0687"/>
    <w:rsid w:val="005F4A34"/>
    <w:rsid w:val="006275B7"/>
    <w:rsid w:val="0079054D"/>
    <w:rsid w:val="00802C91"/>
    <w:rsid w:val="00821A63"/>
    <w:rsid w:val="008C65D8"/>
    <w:rsid w:val="00906971"/>
    <w:rsid w:val="009F1AE0"/>
    <w:rsid w:val="00A2524B"/>
    <w:rsid w:val="00A90027"/>
    <w:rsid w:val="00C43A51"/>
    <w:rsid w:val="00CE448F"/>
    <w:rsid w:val="00CF5E91"/>
    <w:rsid w:val="00E32FD0"/>
    <w:rsid w:val="00EB37A9"/>
    <w:rsid w:val="00EF0CFE"/>
    <w:rsid w:val="00F07C2E"/>
    <w:rsid w:val="00F15371"/>
    <w:rsid w:val="00FC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5049"/>
  <w15:chartTrackingRefBased/>
  <w15:docId w15:val="{3F86C02F-3102-46F7-ABE1-E202B703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0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9002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9002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90027"/>
    <w:rPr>
      <w:color w:val="954F72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A90027"/>
    <w:rPr>
      <w:b/>
      <w:bCs/>
    </w:rPr>
  </w:style>
  <w:style w:type="paragraph" w:customStyle="1" w:styleId="box8249682">
    <w:name w:val="box8249682"/>
    <w:basedOn w:val="Normal"/>
    <w:rsid w:val="00A9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A9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02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ivana.novakovich@gmail.com</dc:creator>
  <cp:keywords/>
  <dc:description/>
  <cp:lastModifiedBy>ivana.novakovich@gmail.com</cp:lastModifiedBy>
  <cp:revision>16</cp:revision>
  <cp:lastPrinted>2026-01-27T10:09:00Z</cp:lastPrinted>
  <dcterms:created xsi:type="dcterms:W3CDTF">2026-01-26T13:18:00Z</dcterms:created>
  <dcterms:modified xsi:type="dcterms:W3CDTF">2026-01-30T10:11:00Z</dcterms:modified>
</cp:coreProperties>
</file>