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F" w:rsidRDefault="00E4485F" w:rsidP="00E4485F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/>
          <w:sz w:val="24"/>
          <w:szCs w:val="24"/>
        </w:rPr>
        <w:t>Osnovna škola „Matija Gubec“ Jarmina</w:t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proofErr w:type="spellStart"/>
      <w:r>
        <w:rPr>
          <w:rFonts w:asciiTheme="majorHAnsi" w:eastAsia="Calibri" w:hAnsiTheme="majorHAnsi"/>
          <w:sz w:val="24"/>
          <w:szCs w:val="24"/>
        </w:rPr>
        <w:t>J.J</w:t>
      </w:r>
      <w:proofErr w:type="spellEnd"/>
      <w:r>
        <w:rPr>
          <w:rFonts w:asciiTheme="majorHAnsi" w:eastAsia="Calibri" w:hAnsiTheme="majorHAnsi"/>
          <w:sz w:val="24"/>
          <w:szCs w:val="24"/>
        </w:rPr>
        <w:t>. Strossmayera  1b</w:t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32280  Jarmina</w:t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KLASA:602-02/14-01/111</w:t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URBROJ:2188-38-14-01</w:t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color w:val="000000" w:themeColor="text1"/>
          <w:sz w:val="24"/>
          <w:szCs w:val="24"/>
        </w:rPr>
      </w:pPr>
      <w:r>
        <w:rPr>
          <w:rFonts w:asciiTheme="majorHAnsi" w:eastAsia="Calibri" w:hAnsiTheme="majorHAnsi"/>
          <w:color w:val="000000" w:themeColor="text1"/>
          <w:sz w:val="24"/>
          <w:szCs w:val="24"/>
        </w:rPr>
        <w:t>Jarmina, 20.  studenog 2014.  g.</w:t>
      </w:r>
    </w:p>
    <w:p w:rsidR="00E4485F" w:rsidRDefault="00E4485F" w:rsidP="00E4485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 w:line="360" w:lineRule="auto"/>
        <w:ind w:firstLine="708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Na temelju članka 4.  Pravilnika o načinu postupanja-odgojno obrazovnih radnika školskih ustanova u poduzimanju mjera zaštite prava učenika te prijave svakog kršenja tih prava nadležnim tijelima (Narodne novine broj  132/13.) , </w:t>
      </w:r>
      <w:r w:rsidR="00E0396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avnateljica škole dana  20.  studenog 2014.  godine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donosi:</w:t>
      </w:r>
    </w:p>
    <w:p w:rsidR="00E4485F" w:rsidRDefault="00E4485F" w:rsidP="00E4485F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D L U K U</w:t>
      </w:r>
    </w:p>
    <w:p w:rsidR="00E4485F" w:rsidRDefault="00E4485F" w:rsidP="00E4485F">
      <w:pPr>
        <w:spacing w:after="0" w:line="288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imenovanju  osobe za postupanje u slučajevima povrede prava učenika</w:t>
      </w:r>
    </w:p>
    <w:p w:rsidR="00E4485F" w:rsidRDefault="00E4485F" w:rsidP="00E4485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4485F" w:rsidRDefault="00E4485F" w:rsidP="00E4485F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4485F" w:rsidRDefault="00E4485F" w:rsidP="00E4485F">
      <w:p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Ovom Odlukom imenuje se  osoba za  postupanje u slučajevima povrede prava učenika   Osnovne  škole „Matija Gubec“ Jarmina.</w:t>
      </w:r>
    </w:p>
    <w:p w:rsidR="00E03964" w:rsidRDefault="00E03964" w:rsidP="00E4485F">
      <w:p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Osobom za postupanje u slučajevima povrede prava učenika imenuje    se  IVAN  TOMIĆ, </w:t>
      </w:r>
      <w:r w:rsidR="00E03964">
        <w:rPr>
          <w:rFonts w:asciiTheme="majorHAnsi" w:hAnsiTheme="majorHAnsi"/>
          <w:sz w:val="24"/>
          <w:szCs w:val="24"/>
        </w:rPr>
        <w:t>pedagog</w:t>
      </w:r>
      <w:r>
        <w:rPr>
          <w:rFonts w:asciiTheme="majorHAnsi" w:hAnsiTheme="majorHAnsi"/>
          <w:sz w:val="24"/>
          <w:szCs w:val="24"/>
        </w:rPr>
        <w:t xml:space="preserve"> Osnovne škole „Matija Gubec“ Jarmina.</w:t>
      </w:r>
    </w:p>
    <w:p w:rsidR="00E03964" w:rsidRDefault="00E03964" w:rsidP="00E03964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E4485F" w:rsidRDefault="00E4485F" w:rsidP="00E03964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 Odluka o imenovanju</w:t>
      </w:r>
      <w:r w:rsidR="00E03964">
        <w:rPr>
          <w:rFonts w:asciiTheme="majorHAnsi" w:hAnsiTheme="majorHAnsi"/>
          <w:sz w:val="24"/>
          <w:szCs w:val="24"/>
        </w:rPr>
        <w:t xml:space="preserve">  osobe za postupanje u slučajevima povrede prava učenika Osnovne</w:t>
      </w:r>
      <w:r>
        <w:rPr>
          <w:rFonts w:asciiTheme="majorHAnsi" w:hAnsiTheme="majorHAnsi"/>
          <w:sz w:val="24"/>
          <w:szCs w:val="24"/>
        </w:rPr>
        <w:t xml:space="preserve"> škole „Matija Gubec“ Jarmina objavit će se na internetskim stranicama Škole.</w:t>
      </w:r>
    </w:p>
    <w:p w:rsidR="00E03964" w:rsidRDefault="00E03964" w:rsidP="00E4485F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4485F" w:rsidRDefault="00E03964" w:rsidP="00E4485F">
      <w:pPr>
        <w:spacing w:after="12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E4485F">
        <w:rPr>
          <w:rFonts w:asciiTheme="majorHAnsi" w:hAnsiTheme="majorHAnsi"/>
          <w:sz w:val="24"/>
          <w:szCs w:val="24"/>
        </w:rPr>
        <w:t>.  Ova Odluka stupa na snagu danom donošenja.</w:t>
      </w:r>
    </w:p>
    <w:p w:rsidR="00E4485F" w:rsidRDefault="00E4485F" w:rsidP="00E4485F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03964" w:rsidRDefault="00E03964" w:rsidP="00E4485F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03964" w:rsidRDefault="00E03964" w:rsidP="00E4485F">
      <w:pPr>
        <w:spacing w:after="120" w:line="360" w:lineRule="auto"/>
        <w:rPr>
          <w:rFonts w:asciiTheme="majorHAnsi" w:hAnsiTheme="majorHAnsi"/>
          <w:sz w:val="24"/>
          <w:szCs w:val="24"/>
        </w:rPr>
      </w:pPr>
    </w:p>
    <w:p w:rsidR="00E4485F" w:rsidRDefault="00E03964" w:rsidP="00E4485F">
      <w:pPr>
        <w:spacing w:after="0"/>
        <w:ind w:left="57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Ravnateljica   škole</w:t>
      </w:r>
      <w:r w:rsidR="00E4485F">
        <w:rPr>
          <w:rFonts w:asciiTheme="majorHAnsi" w:hAnsiTheme="majorHAnsi"/>
          <w:sz w:val="24"/>
          <w:szCs w:val="24"/>
        </w:rPr>
        <w:t>:</w:t>
      </w:r>
    </w:p>
    <w:p w:rsidR="00E4485F" w:rsidRDefault="00E4485F" w:rsidP="00E4485F">
      <w:pPr>
        <w:spacing w:after="0"/>
        <w:ind w:left="5760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/>
        <w:ind w:left="5760"/>
        <w:rPr>
          <w:rFonts w:asciiTheme="majorHAnsi" w:hAnsiTheme="majorHAnsi"/>
          <w:sz w:val="24"/>
          <w:szCs w:val="24"/>
        </w:rPr>
      </w:pPr>
    </w:p>
    <w:p w:rsidR="00E4485F" w:rsidRDefault="00E4485F" w:rsidP="00E4485F">
      <w:pPr>
        <w:spacing w:after="0"/>
        <w:ind w:left="5760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03964">
        <w:rPr>
          <w:rFonts w:asciiTheme="majorHAnsi" w:hAnsiTheme="majorHAnsi"/>
          <w:sz w:val="24"/>
          <w:szCs w:val="24"/>
        </w:rPr>
        <w:t>/Jasna   Varga/</w:t>
      </w:r>
      <w:r>
        <w:rPr>
          <w:rFonts w:asciiTheme="majorHAnsi" w:hAnsiTheme="majorHAnsi"/>
          <w:sz w:val="24"/>
          <w:szCs w:val="24"/>
        </w:rPr>
        <w:tab/>
      </w:r>
    </w:p>
    <w:p w:rsidR="00E4485F" w:rsidRDefault="00E4485F" w:rsidP="00E4485F">
      <w:pPr>
        <w:spacing w:after="0" w:line="288" w:lineRule="auto"/>
        <w:rPr>
          <w:rFonts w:asciiTheme="majorHAnsi" w:eastAsia="Calibri" w:hAnsiTheme="majorHAnsi"/>
          <w:sz w:val="24"/>
          <w:szCs w:val="24"/>
        </w:rPr>
      </w:pPr>
    </w:p>
    <w:p w:rsidR="00E4485F" w:rsidRDefault="00E4485F" w:rsidP="00E4485F"/>
    <w:p w:rsidR="00132BF3" w:rsidRDefault="00132BF3"/>
    <w:sectPr w:rsidR="00132BF3" w:rsidSect="00E4485F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4485F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C20F7"/>
    <w:rsid w:val="008D13D8"/>
    <w:rsid w:val="008E1FD0"/>
    <w:rsid w:val="009211A3"/>
    <w:rsid w:val="00D9038B"/>
    <w:rsid w:val="00E03964"/>
    <w:rsid w:val="00E4485F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5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2176-2F2D-4B32-B23F-7F93F9A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2017-04-12T09:02:00Z</dcterms:created>
  <dcterms:modified xsi:type="dcterms:W3CDTF">2017-04-12T09:17:00Z</dcterms:modified>
</cp:coreProperties>
</file>