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AB" w:rsidRDefault="00DE57AB" w:rsidP="00DE57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«MATIJA GUBEC»    JARMINA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9"/>
        <w:gridCol w:w="1430"/>
        <w:gridCol w:w="3815"/>
      </w:tblGrid>
      <w:tr w:rsidR="00DE57AB" w:rsidTr="00DE57AB">
        <w:trPr>
          <w:trHeight w:val="592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AB" w:rsidRDefault="00DE57AB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OIB: 11202499456  ŽR: 2340009-1100203184</w:t>
            </w:r>
          </w:p>
          <w:p w:rsidR="00DE57AB" w:rsidRDefault="00DE57AB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32280 JARMINA   J.J. Strossmayera   br. 1b.</w:t>
            </w:r>
          </w:p>
          <w:p w:rsidR="00DE57AB" w:rsidRDefault="00DE57AB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E-mail:tajnistvo@os-mgubec-jarmina.skole.hr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AB" w:rsidRDefault="00DE57AB">
            <w:pPr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drawing>
                <wp:inline distT="0" distB="0" distL="0" distR="0">
                  <wp:extent cx="285750" cy="342900"/>
                  <wp:effectExtent l="19050" t="0" r="0" b="0"/>
                  <wp:docPr id="1" name="Slika 1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AB" w:rsidRDefault="00DE57AB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Telefoni:  Tajnik/Fax:                032/215-107</w:t>
            </w:r>
          </w:p>
          <w:p w:rsidR="00DE57AB" w:rsidRDefault="00DE57AB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          Ravnatelj:                032/215-275</w:t>
            </w:r>
          </w:p>
          <w:p w:rsidR="00DE57AB" w:rsidRDefault="00DE57AB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          Računovođa:           032/216-806</w:t>
            </w:r>
          </w:p>
        </w:tc>
      </w:tr>
    </w:tbl>
    <w:p w:rsidR="00DE57AB" w:rsidRDefault="00DE57AB" w:rsidP="00DE57AB">
      <w:pPr>
        <w:pStyle w:val="Naslov1"/>
      </w:pPr>
      <w:r>
        <w:t xml:space="preserve">    </w:t>
      </w:r>
    </w:p>
    <w:p w:rsidR="00DE57AB" w:rsidRDefault="00DE57AB" w:rsidP="00DE57AB">
      <w:pPr>
        <w:pStyle w:val="Naslov1"/>
        <w:rPr>
          <w:sz w:val="20"/>
        </w:rPr>
      </w:pPr>
      <w:r>
        <w:t xml:space="preserve">    </w:t>
      </w:r>
      <w:r>
        <w:rPr>
          <w:sz w:val="20"/>
        </w:rPr>
        <w:t>Klasa: 003-08/16-01/</w:t>
      </w:r>
      <w:r w:rsidR="00FA58A0">
        <w:rPr>
          <w:sz w:val="20"/>
        </w:rPr>
        <w:t>09</w:t>
      </w:r>
    </w:p>
    <w:p w:rsidR="00DE57AB" w:rsidRDefault="00DE57AB" w:rsidP="00DE57AB">
      <w:pPr>
        <w:pStyle w:val="Naslov1"/>
        <w:rPr>
          <w:sz w:val="20"/>
        </w:rPr>
      </w:pPr>
      <w:r>
        <w:rPr>
          <w:sz w:val="20"/>
        </w:rPr>
        <w:t xml:space="preserve">     </w:t>
      </w:r>
      <w:proofErr w:type="spellStart"/>
      <w:r>
        <w:rPr>
          <w:sz w:val="20"/>
        </w:rPr>
        <w:t>Ur.broj</w:t>
      </w:r>
      <w:proofErr w:type="spellEnd"/>
      <w:r>
        <w:rPr>
          <w:sz w:val="20"/>
        </w:rPr>
        <w:t>: 2188-38-16-01</w:t>
      </w:r>
    </w:p>
    <w:p w:rsidR="00DE57AB" w:rsidRDefault="00DE57AB" w:rsidP="00DE57AB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U   Jarmini, 2. </w:t>
      </w:r>
      <w:r w:rsidR="00D21013">
        <w:rPr>
          <w:rFonts w:ascii="Arial" w:hAnsi="Arial" w:cs="Arial"/>
        </w:rPr>
        <w:t xml:space="preserve">svibnja </w:t>
      </w:r>
      <w:r>
        <w:rPr>
          <w:rFonts w:ascii="Arial" w:hAnsi="Arial" w:cs="Arial"/>
        </w:rPr>
        <w:t xml:space="preserve"> 2016. godine.</w:t>
      </w:r>
    </w:p>
    <w:p w:rsidR="00DE57AB" w:rsidRDefault="00DE57AB" w:rsidP="00DE5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E57AB" w:rsidRDefault="00DE57AB" w:rsidP="00DE5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Na temelju članka 13. Poslovnika o radu kolegijalnih tijela  i  članka  </w:t>
      </w:r>
      <w:r w:rsidR="00F47DF2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. Statuta OŠ «Matija Gubec» Jarmina,                                      </w:t>
      </w:r>
    </w:p>
    <w:p w:rsidR="00DE57AB" w:rsidRDefault="00DE57AB" w:rsidP="00DE5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DE57AB" w:rsidRDefault="00DE57AB" w:rsidP="00DE57A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8"/>
        </w:rPr>
        <w:t>S A  Z  I  V  A  M</w:t>
      </w:r>
    </w:p>
    <w:p w:rsidR="00DE57AB" w:rsidRDefault="00DE57AB" w:rsidP="00DE57AB">
      <w:pPr>
        <w:ind w:left="360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17.   sjednicu Školskog odbora,  za dan</w:t>
      </w:r>
    </w:p>
    <w:p w:rsidR="00DE57AB" w:rsidRDefault="00DE57AB" w:rsidP="00DE57AB">
      <w:pPr>
        <w:ind w:left="360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__</w:t>
      </w:r>
      <w:r w:rsidR="00D21013">
        <w:rPr>
          <w:rFonts w:ascii="Arial" w:hAnsi="Arial" w:cs="Arial"/>
          <w:b/>
          <w:bCs/>
          <w:sz w:val="28"/>
          <w:u w:val="single"/>
        </w:rPr>
        <w:t>5</w:t>
      </w:r>
      <w:r>
        <w:rPr>
          <w:rFonts w:ascii="Arial" w:hAnsi="Arial" w:cs="Arial"/>
          <w:b/>
          <w:bCs/>
          <w:sz w:val="28"/>
          <w:u w:val="single"/>
        </w:rPr>
        <w:t>._  svibnja   2016. godine</w:t>
      </w:r>
      <w:r>
        <w:rPr>
          <w:rFonts w:ascii="Arial" w:hAnsi="Arial" w:cs="Arial"/>
          <w:sz w:val="28"/>
          <w:u w:val="single"/>
        </w:rPr>
        <w:t xml:space="preserve">     </w:t>
      </w:r>
      <w:r>
        <w:rPr>
          <w:rFonts w:ascii="Arial" w:hAnsi="Arial" w:cs="Arial"/>
          <w:b/>
          <w:bCs/>
          <w:sz w:val="28"/>
          <w:u w:val="single"/>
        </w:rPr>
        <w:t xml:space="preserve">u  </w:t>
      </w:r>
      <w:r w:rsidR="00EA7530">
        <w:rPr>
          <w:rFonts w:ascii="Arial" w:hAnsi="Arial" w:cs="Arial"/>
          <w:b/>
          <w:bCs/>
          <w:sz w:val="28"/>
          <w:u w:val="single"/>
        </w:rPr>
        <w:t>17,30</w:t>
      </w:r>
      <w:r>
        <w:rPr>
          <w:rFonts w:ascii="Arial" w:hAnsi="Arial" w:cs="Arial"/>
          <w:b/>
          <w:bCs/>
          <w:sz w:val="28"/>
          <w:u w:val="single"/>
        </w:rPr>
        <w:t xml:space="preserve">       sati</w:t>
      </w:r>
      <w:r>
        <w:rPr>
          <w:rFonts w:ascii="Arial" w:hAnsi="Arial" w:cs="Arial"/>
          <w:sz w:val="28"/>
          <w:u w:val="single"/>
        </w:rPr>
        <w:t xml:space="preserve">  </w:t>
      </w:r>
      <w:r>
        <w:rPr>
          <w:rFonts w:ascii="Arial" w:hAnsi="Arial" w:cs="Arial"/>
          <w:b/>
          <w:bCs/>
          <w:sz w:val="28"/>
          <w:u w:val="single"/>
        </w:rPr>
        <w:t xml:space="preserve">( </w:t>
      </w:r>
      <w:r w:rsidR="00D21013">
        <w:rPr>
          <w:rFonts w:ascii="Arial" w:hAnsi="Arial" w:cs="Arial"/>
          <w:b/>
          <w:bCs/>
          <w:sz w:val="28"/>
          <w:u w:val="single"/>
        </w:rPr>
        <w:t>ČETVRTAK</w:t>
      </w:r>
      <w:r>
        <w:rPr>
          <w:rFonts w:ascii="Arial" w:hAnsi="Arial" w:cs="Arial"/>
          <w:b/>
          <w:bCs/>
          <w:sz w:val="28"/>
          <w:u w:val="single"/>
        </w:rPr>
        <w:t xml:space="preserve"> )</w:t>
      </w:r>
    </w:p>
    <w:p w:rsidR="00DE57AB" w:rsidRDefault="00DE57AB" w:rsidP="00DE57AB">
      <w:pPr>
        <w:ind w:left="360"/>
        <w:rPr>
          <w:rFonts w:ascii="Arial" w:hAnsi="Arial" w:cs="Arial"/>
          <w:sz w:val="16"/>
          <w:szCs w:val="16"/>
        </w:rPr>
      </w:pPr>
    </w:p>
    <w:p w:rsidR="00DE57AB" w:rsidRDefault="00DE57AB" w:rsidP="00DE57A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koja će se održati u  zbornici  osnovne škole «Matija Gubec» Jarmina.</w:t>
      </w:r>
    </w:p>
    <w:p w:rsidR="00DE57AB" w:rsidRDefault="00DE57AB" w:rsidP="00DE57AB">
      <w:pPr>
        <w:rPr>
          <w:rFonts w:ascii="Arial" w:hAnsi="Arial" w:cs="Arial"/>
          <w:szCs w:val="24"/>
        </w:rPr>
      </w:pPr>
    </w:p>
    <w:p w:rsidR="00DE57AB" w:rsidRDefault="00DE57AB" w:rsidP="00DE57A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sjednicu predlažem  slijedeći dnevni red:</w:t>
      </w:r>
    </w:p>
    <w:p w:rsidR="00DE57AB" w:rsidRDefault="00DE57AB" w:rsidP="00DE57A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</w:p>
    <w:p w:rsidR="00DE57AB" w:rsidRDefault="00DE57AB" w:rsidP="00DE57AB">
      <w:pPr>
        <w:pStyle w:val="Tijeloteksta-uvlaka3"/>
        <w:ind w:left="0"/>
        <w:rPr>
          <w:szCs w:val="24"/>
        </w:rPr>
      </w:pPr>
      <w:r>
        <w:rPr>
          <w:b/>
          <w:szCs w:val="24"/>
        </w:rPr>
        <w:t xml:space="preserve"> 0</w:t>
      </w:r>
      <w:r>
        <w:rPr>
          <w:szCs w:val="24"/>
        </w:rPr>
        <w:t>.  Usvajanje zapisnika  sa   16.  sjednice  Školskog odbora održane  21. 4.2016. g. (tajnik)</w:t>
      </w:r>
    </w:p>
    <w:p w:rsidR="00DE57AB" w:rsidRDefault="00DE57AB" w:rsidP="00DE57AB">
      <w:pPr>
        <w:ind w:left="360"/>
        <w:rPr>
          <w:rFonts w:ascii="Arial" w:hAnsi="Arial" w:cs="Arial"/>
          <w:szCs w:val="24"/>
        </w:rPr>
      </w:pPr>
    </w:p>
    <w:p w:rsidR="00DE57AB" w:rsidRPr="00DE57AB" w:rsidRDefault="00DE57AB" w:rsidP="00DE57AB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0"/>
          <w:lang w:val="it-IT"/>
        </w:rPr>
      </w:pPr>
      <w:r w:rsidRPr="00DE57AB">
        <w:rPr>
          <w:rFonts w:ascii="Arial" w:hAnsi="Arial" w:cs="Arial"/>
          <w:b/>
          <w:szCs w:val="24"/>
        </w:rPr>
        <w:t xml:space="preserve"> Izbor i donošenje Odluke o izboru kandidatkinje za ravnateljicu škole za koju će se zatražiti prethodna suglasnost ministra.</w:t>
      </w:r>
      <w:r w:rsidRPr="00DE57AB">
        <w:rPr>
          <w:rFonts w:ascii="Arial" w:hAnsi="Arial" w:cs="Arial"/>
          <w:lang w:val="it-IT"/>
        </w:rPr>
        <w:t xml:space="preserve"> </w:t>
      </w:r>
    </w:p>
    <w:p w:rsidR="00F47DF2" w:rsidRPr="00F47DF2" w:rsidRDefault="00DE57AB" w:rsidP="00F47DF2">
      <w:pPr>
        <w:pStyle w:val="normal0"/>
        <w:jc w:val="both"/>
        <w:rPr>
          <w:b/>
          <w:sz w:val="18"/>
          <w:szCs w:val="18"/>
        </w:rPr>
      </w:pPr>
      <w:r w:rsidRPr="00F47DF2">
        <w:rPr>
          <w:rFonts w:eastAsia="Comic Sans MS"/>
          <w:b/>
          <w:sz w:val="18"/>
          <w:szCs w:val="18"/>
        </w:rPr>
        <w:t xml:space="preserve">      </w:t>
      </w:r>
      <w:r w:rsidR="00F47DF2" w:rsidRPr="00F47DF2">
        <w:rPr>
          <w:rFonts w:eastAsia="Comic Sans MS"/>
          <w:b/>
          <w:sz w:val="18"/>
          <w:szCs w:val="18"/>
        </w:rPr>
        <w:t>Članak 67.   Statuta škole</w:t>
      </w:r>
    </w:p>
    <w:p w:rsidR="00F47DF2" w:rsidRPr="00F47DF2" w:rsidRDefault="00F47DF2" w:rsidP="00F47DF2">
      <w:pPr>
        <w:pStyle w:val="normal0"/>
        <w:ind w:left="284" w:hanging="284"/>
        <w:jc w:val="both"/>
        <w:rPr>
          <w:sz w:val="18"/>
          <w:szCs w:val="18"/>
        </w:rPr>
      </w:pPr>
      <w:r>
        <w:rPr>
          <w:rFonts w:eastAsia="Comic Sans MS"/>
          <w:sz w:val="18"/>
          <w:szCs w:val="18"/>
        </w:rPr>
        <w:t xml:space="preserve">      </w:t>
      </w:r>
      <w:r w:rsidRPr="00F47DF2">
        <w:rPr>
          <w:rFonts w:eastAsia="Comic Sans MS"/>
          <w:sz w:val="18"/>
          <w:szCs w:val="18"/>
        </w:rPr>
        <w:t>Na temelju dostavljenih zaključaka iz članka 64. stavci 4.</w:t>
      </w:r>
      <w:r>
        <w:rPr>
          <w:rFonts w:eastAsia="Comic Sans MS"/>
          <w:sz w:val="18"/>
          <w:szCs w:val="18"/>
        </w:rPr>
        <w:t xml:space="preserve"> </w:t>
      </w:r>
      <w:r w:rsidRPr="00F47DF2">
        <w:rPr>
          <w:rFonts w:eastAsia="Comic Sans MS"/>
          <w:sz w:val="18"/>
          <w:szCs w:val="18"/>
        </w:rPr>
        <w:t>i 6.  te članka</w:t>
      </w:r>
      <w:r>
        <w:rPr>
          <w:rFonts w:eastAsia="Comic Sans MS"/>
          <w:sz w:val="18"/>
          <w:szCs w:val="18"/>
        </w:rPr>
        <w:t xml:space="preserve"> </w:t>
      </w:r>
      <w:r w:rsidRPr="00F47DF2">
        <w:rPr>
          <w:rFonts w:eastAsia="Comic Sans MS"/>
          <w:sz w:val="18"/>
          <w:szCs w:val="18"/>
        </w:rPr>
        <w:t xml:space="preserve"> 66.</w:t>
      </w:r>
      <w:r>
        <w:rPr>
          <w:rFonts w:eastAsia="Comic Sans MS"/>
          <w:sz w:val="18"/>
          <w:szCs w:val="18"/>
        </w:rPr>
        <w:t xml:space="preserve"> </w:t>
      </w:r>
      <w:r w:rsidRPr="00F47DF2">
        <w:rPr>
          <w:rFonts w:eastAsia="Comic Sans MS"/>
          <w:sz w:val="18"/>
          <w:szCs w:val="18"/>
        </w:rPr>
        <w:t>stavak</w:t>
      </w:r>
      <w:r>
        <w:rPr>
          <w:rFonts w:eastAsia="Comic Sans MS"/>
          <w:sz w:val="18"/>
          <w:szCs w:val="18"/>
        </w:rPr>
        <w:t xml:space="preserve"> </w:t>
      </w:r>
      <w:r w:rsidRPr="00F47DF2">
        <w:rPr>
          <w:rFonts w:eastAsia="Comic Sans MS"/>
          <w:sz w:val="18"/>
          <w:szCs w:val="18"/>
        </w:rPr>
        <w:t xml:space="preserve"> 4. ovog statuta Školski odbor javnim glasovanjem donosi </w:t>
      </w:r>
      <w:r>
        <w:rPr>
          <w:rFonts w:eastAsia="Comic Sans MS"/>
          <w:sz w:val="18"/>
          <w:szCs w:val="18"/>
        </w:rPr>
        <w:t xml:space="preserve">   </w:t>
      </w:r>
      <w:r w:rsidRPr="00F47DF2">
        <w:rPr>
          <w:rFonts w:eastAsia="Comic Sans MS"/>
          <w:sz w:val="18"/>
          <w:szCs w:val="18"/>
        </w:rPr>
        <w:t xml:space="preserve">odluku o izboru kandidata za ravnatelja za kojeg će zatražiti prethodnu suglasnost ministra. </w:t>
      </w:r>
    </w:p>
    <w:p w:rsidR="00F47DF2" w:rsidRPr="00F47DF2" w:rsidRDefault="00F47DF2" w:rsidP="00F47DF2">
      <w:pPr>
        <w:pStyle w:val="normal0"/>
        <w:jc w:val="both"/>
        <w:rPr>
          <w:sz w:val="18"/>
          <w:szCs w:val="18"/>
        </w:rPr>
      </w:pPr>
    </w:p>
    <w:p w:rsidR="00DE57AB" w:rsidRDefault="00DE57AB" w:rsidP="00F47DF2">
      <w:pPr>
        <w:pStyle w:val="normal0"/>
        <w:rPr>
          <w:sz w:val="16"/>
          <w:szCs w:val="16"/>
        </w:rPr>
      </w:pPr>
      <w:r>
        <w:rPr>
          <w:rFonts w:eastAsia="Comic Sans MS"/>
          <w:b/>
          <w:sz w:val="16"/>
          <w:szCs w:val="16"/>
        </w:rPr>
        <w:t xml:space="preserve"> </w:t>
      </w:r>
    </w:p>
    <w:p w:rsidR="00DE57AB" w:rsidRDefault="00DE57AB" w:rsidP="00DE57AB">
      <w:pPr>
        <w:pStyle w:val="Tijeloteksta-uvlaka3"/>
        <w:ind w:left="0"/>
        <w:rPr>
          <w:sz w:val="16"/>
          <w:szCs w:val="16"/>
        </w:rPr>
      </w:pPr>
    </w:p>
    <w:p w:rsidR="00DE57AB" w:rsidRDefault="00DE57AB" w:rsidP="00DE57AB">
      <w:pPr>
        <w:pStyle w:val="Tijelotekst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2.   Razno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Predsjednica Školskog odbora:                                                                                          </w:t>
      </w:r>
    </w:p>
    <w:p w:rsidR="00DE57AB" w:rsidRDefault="00DE57AB" w:rsidP="00DE57AB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_________________________</w:t>
      </w:r>
    </w:p>
    <w:p w:rsidR="00DE57AB" w:rsidRDefault="00DE57AB" w:rsidP="00DE57AB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/Snježana Crčić.prof./</w:t>
      </w:r>
    </w:p>
    <w:p w:rsidR="00DE57AB" w:rsidRDefault="00DE57AB" w:rsidP="00DE57AB">
      <w:pPr>
        <w:autoSpaceDE w:val="0"/>
        <w:autoSpaceDN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Cs w:val="24"/>
        </w:rPr>
        <w:t xml:space="preserve">      </w:t>
      </w:r>
      <w:r>
        <w:rPr>
          <w:rFonts w:ascii="Arial" w:hAnsi="Arial" w:cs="Arial"/>
          <w:b/>
          <w:bCs/>
        </w:rPr>
        <w:t xml:space="preserve">      IZ REDA UČITELJA:</w:t>
      </w:r>
    </w:p>
    <w:p w:rsidR="00DE57AB" w:rsidRDefault="00DE57AB" w:rsidP="00DE57A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1.    SNJEŽANA CRČIĆ, </w:t>
      </w:r>
      <w:hyperlink r:id="rId7" w:history="1">
        <w:r>
          <w:rPr>
            <w:rStyle w:val="Hiperveza"/>
          </w:rPr>
          <w:t>snjezana.crcic@gmail.com</w:t>
        </w:r>
      </w:hyperlink>
    </w:p>
    <w:p w:rsidR="00DE57AB" w:rsidRDefault="00DE57AB" w:rsidP="00DE57A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2.    PETAR DELAŠ, </w:t>
      </w:r>
      <w:hyperlink r:id="rId8" w:history="1">
        <w:r>
          <w:rPr>
            <w:rStyle w:val="Hiperveza"/>
          </w:rPr>
          <w:t>petar.delas@skole.hr</w:t>
        </w:r>
      </w:hyperlink>
    </w:p>
    <w:p w:rsidR="00DE57AB" w:rsidRDefault="00DE57AB" w:rsidP="00DE57AB">
      <w:pPr>
        <w:ind w:left="360"/>
        <w:rPr>
          <w:rFonts w:ascii="Arial" w:hAnsi="Arial" w:cs="Arial"/>
        </w:rPr>
      </w:pPr>
    </w:p>
    <w:p w:rsidR="00DE57AB" w:rsidRDefault="00DE57AB" w:rsidP="00DE57AB">
      <w:pPr>
        <w:ind w:left="3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PREDSTAVNICI OSNIVAČA</w:t>
      </w:r>
      <w:r>
        <w:rPr>
          <w:rFonts w:ascii="Arial" w:hAnsi="Arial" w:cs="Arial"/>
        </w:rPr>
        <w:t>:</w:t>
      </w:r>
    </w:p>
    <w:p w:rsidR="00DE57AB" w:rsidRDefault="00DE57AB" w:rsidP="00DE57A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3.    ANDRIJA DRAGANIĆ, </w:t>
      </w:r>
      <w:hyperlink r:id="rId9" w:history="1">
        <w:r>
          <w:rPr>
            <w:rStyle w:val="Hiperveza"/>
          </w:rPr>
          <w:t>nacelnik.jarmina@gmail.com</w:t>
        </w:r>
      </w:hyperlink>
      <w:r>
        <w:rPr>
          <w:rFonts w:ascii="Arial" w:hAnsi="Arial" w:cs="Arial"/>
        </w:rPr>
        <w:t xml:space="preserve"> </w:t>
      </w:r>
    </w:p>
    <w:p w:rsidR="00DE57AB" w:rsidRDefault="00DE57AB" w:rsidP="00DE5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4.    STJEPAN SEDLAR, </w:t>
      </w:r>
      <w:hyperlink r:id="rId10" w:history="1">
        <w:r>
          <w:rPr>
            <w:rStyle w:val="Hiperveza"/>
          </w:rPr>
          <w:t>sedlar23ml@gmail.com</w:t>
        </w:r>
      </w:hyperlink>
    </w:p>
    <w:p w:rsidR="00DE57AB" w:rsidRDefault="00DE57AB" w:rsidP="00DE5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5.    ALAN PLANIĆ, </w:t>
      </w:r>
      <w:hyperlink r:id="rId11" w:history="1">
        <w:r>
          <w:rPr>
            <w:rStyle w:val="Hiperveza"/>
          </w:rPr>
          <w:t>planic.alan@gmail.com</w:t>
        </w:r>
      </w:hyperlink>
    </w:p>
    <w:p w:rsidR="00DE57AB" w:rsidRDefault="00DE57AB" w:rsidP="00DE57AB">
      <w:pPr>
        <w:rPr>
          <w:rFonts w:ascii="Arial" w:hAnsi="Arial" w:cs="Arial"/>
        </w:rPr>
      </w:pPr>
    </w:p>
    <w:p w:rsidR="00DE57AB" w:rsidRDefault="00DE57AB" w:rsidP="00DE57AB">
      <w:pPr>
        <w:ind w:left="3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IZ REDA RODITELJA:                                             </w:t>
      </w:r>
    </w:p>
    <w:p w:rsidR="00DE57AB" w:rsidRDefault="00DE57AB" w:rsidP="00DE5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6.   TOMISLAV SEDLAR, </w:t>
      </w:r>
      <w:hyperlink r:id="rId12" w:history="1">
        <w:r>
          <w:rPr>
            <w:rStyle w:val="Hiperveza"/>
          </w:rPr>
          <w:t>tomislav.sedlar7@gmail.com</w:t>
        </w:r>
      </w:hyperlink>
    </w:p>
    <w:p w:rsidR="00DE57AB" w:rsidRDefault="00DE57AB" w:rsidP="00DE57AB">
      <w:pPr>
        <w:rPr>
          <w:rFonts w:ascii="Arial" w:hAnsi="Arial" w:cs="Arial"/>
        </w:rPr>
      </w:pPr>
    </w:p>
    <w:p w:rsidR="00DE57AB" w:rsidRDefault="00DE57AB" w:rsidP="00DE57AB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 xml:space="preserve">       PREDSTAVNIK RADNIKA</w:t>
      </w:r>
    </w:p>
    <w:p w:rsidR="00DE57AB" w:rsidRDefault="00DE57AB" w:rsidP="00DE57A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7.  ĐURĐA ŠUŠKOVIĆ – </w:t>
      </w:r>
      <w:hyperlink r:id="rId13" w:history="1">
        <w:r>
          <w:rPr>
            <w:rStyle w:val="Hiperveza"/>
          </w:rPr>
          <w:t>durda.suskovic@skole.hr</w:t>
        </w:r>
      </w:hyperlink>
    </w:p>
    <w:p w:rsidR="00DE57AB" w:rsidRDefault="00DE57AB" w:rsidP="00DE57AB">
      <w:pPr>
        <w:ind w:left="360"/>
        <w:rPr>
          <w:rFonts w:ascii="Arial" w:hAnsi="Arial" w:cs="Arial"/>
        </w:rPr>
      </w:pPr>
    </w:p>
    <w:p w:rsidR="00DE57AB" w:rsidRDefault="00DE57AB" w:rsidP="00DE57AB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       UPRAVNI ODJEL ZA OBRAZOVANJE I ŠPORT- VUKOVAR  Fax: 454-605</w:t>
      </w:r>
    </w:p>
    <w:p w:rsidR="00DE57AB" w:rsidRDefault="00DE57AB" w:rsidP="00DE57AB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       SLUŽBA ZA DRUŠTVENE DJELATNOSTI VUKOVAR  Fax: 492-018</w:t>
      </w:r>
    </w:p>
    <w:p w:rsidR="00DE57AB" w:rsidRDefault="00DE57AB" w:rsidP="00DE57AB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E57AB" w:rsidRDefault="00DE57AB" w:rsidP="00DE57AB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     Oglasna ploča škole</w:t>
      </w:r>
    </w:p>
    <w:p w:rsidR="00DE57AB" w:rsidRDefault="00DE57AB" w:rsidP="00DE57AB">
      <w:pPr>
        <w:ind w:left="390"/>
        <w:rPr>
          <w:rFonts w:ascii="Arial" w:hAnsi="Arial" w:cs="Arial"/>
          <w:u w:val="single"/>
        </w:rPr>
      </w:pPr>
    </w:p>
    <w:p w:rsidR="00DE57AB" w:rsidRDefault="00DE57AB" w:rsidP="00DE57AB">
      <w:pPr>
        <w:ind w:left="39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Odluke školskog odbora pravovaljane su ako za njih glasuje većina od ukupnog  broja  članova. – Čl.  119.  st. 8.  Zakona o odgoju i obrazovanju u osnovnoj i srednjoj školi.</w:t>
      </w:r>
    </w:p>
    <w:p w:rsidR="00DE57AB" w:rsidRDefault="00DE57AB" w:rsidP="00DE57AB">
      <w:pPr>
        <w:rPr>
          <w:rFonts w:ascii="Arial" w:hAnsi="Arial" w:cs="Arial"/>
        </w:rPr>
      </w:pPr>
    </w:p>
    <w:sectPr w:rsidR="00DE57AB" w:rsidSect="00DE57AB">
      <w:pgSz w:w="11907" w:h="16839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728"/>
    <w:multiLevelType w:val="hybridMultilevel"/>
    <w:tmpl w:val="C7C686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40349"/>
    <w:multiLevelType w:val="singleLevel"/>
    <w:tmpl w:val="98AA4F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/>
  <w:rsids>
    <w:rsidRoot w:val="00132208"/>
    <w:rsid w:val="001012F9"/>
    <w:rsid w:val="00132208"/>
    <w:rsid w:val="00132BF3"/>
    <w:rsid w:val="00134A13"/>
    <w:rsid w:val="0014470F"/>
    <w:rsid w:val="002355B7"/>
    <w:rsid w:val="00255133"/>
    <w:rsid w:val="00276C8E"/>
    <w:rsid w:val="00325420"/>
    <w:rsid w:val="003A4ACE"/>
    <w:rsid w:val="003D2C3B"/>
    <w:rsid w:val="00473A66"/>
    <w:rsid w:val="004C3733"/>
    <w:rsid w:val="004D3B0A"/>
    <w:rsid w:val="005534A4"/>
    <w:rsid w:val="005D3AB1"/>
    <w:rsid w:val="007B78E1"/>
    <w:rsid w:val="0084364F"/>
    <w:rsid w:val="008C20F7"/>
    <w:rsid w:val="008E1FD0"/>
    <w:rsid w:val="009211A3"/>
    <w:rsid w:val="009A5806"/>
    <w:rsid w:val="00C61D2C"/>
    <w:rsid w:val="00D21013"/>
    <w:rsid w:val="00D9038B"/>
    <w:rsid w:val="00DE57AB"/>
    <w:rsid w:val="00EA7530"/>
    <w:rsid w:val="00ED6571"/>
    <w:rsid w:val="00EF180E"/>
    <w:rsid w:val="00F47DF2"/>
    <w:rsid w:val="00F52BD0"/>
    <w:rsid w:val="00F72E52"/>
    <w:rsid w:val="00FA58A0"/>
    <w:rsid w:val="00FB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57AB"/>
    <w:pPr>
      <w:keepNext/>
      <w:outlineLvl w:val="0"/>
    </w:pPr>
    <w:rPr>
      <w:rFonts w:ascii="Arial" w:hAnsi="Arial" w:cs="Arial"/>
      <w:noProof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E57AB"/>
    <w:pPr>
      <w:keepNext/>
      <w:ind w:left="360"/>
      <w:outlineLvl w:val="2"/>
    </w:pPr>
    <w:rPr>
      <w:b/>
      <w:bCs/>
      <w:noProof w:val="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E57AB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E57A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E57A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E57AB"/>
    <w:pPr>
      <w:spacing w:after="120"/>
    </w:pPr>
    <w:rPr>
      <w:noProof w:val="0"/>
      <w:sz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E57A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DE57AB"/>
    <w:rPr>
      <w:rFonts w:ascii="Arial" w:hAnsi="Arial" w:cs="Arial"/>
      <w:sz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DE57AB"/>
    <w:pPr>
      <w:ind w:left="360"/>
    </w:pPr>
    <w:rPr>
      <w:rFonts w:ascii="Arial" w:eastAsiaTheme="minorHAnsi" w:hAnsi="Arial" w:cs="Arial"/>
      <w:noProof w:val="0"/>
      <w:szCs w:val="22"/>
      <w:lang w:eastAsia="en-US"/>
    </w:rPr>
  </w:style>
  <w:style w:type="character" w:customStyle="1" w:styleId="Tijeloteksta-uvlaka3Char1">
    <w:name w:val="Tijelo teksta - uvlaka 3 Char1"/>
    <w:basedOn w:val="Zadanifontodlomka"/>
    <w:link w:val="Tijeloteksta-uvlaka3"/>
    <w:uiPriority w:val="99"/>
    <w:semiHidden/>
    <w:rsid w:val="00DE57AB"/>
    <w:rPr>
      <w:rFonts w:ascii="Times New Roman" w:eastAsia="Times New Roman" w:hAnsi="Times New Roman" w:cs="Times New Roman"/>
      <w:noProof/>
      <w:sz w:val="16"/>
      <w:szCs w:val="16"/>
      <w:lang w:eastAsia="hr-HR"/>
    </w:rPr>
  </w:style>
  <w:style w:type="paragraph" w:customStyle="1" w:styleId="normal0">
    <w:name w:val="normal"/>
    <w:rsid w:val="00DE5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7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7AB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r.delas@skole.hr" TargetMode="External"/><Relationship Id="rId13" Type="http://schemas.openxmlformats.org/officeDocument/2006/relationships/hyperlink" Target="mailto:durda.suskovic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jezana.crcic@gmail.com" TargetMode="External"/><Relationship Id="rId12" Type="http://schemas.openxmlformats.org/officeDocument/2006/relationships/hyperlink" Target="mailto:tomislav.sedlar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FRANJO\grbjarmina\Grb_jar1.jpg" TargetMode="External"/><Relationship Id="rId11" Type="http://schemas.openxmlformats.org/officeDocument/2006/relationships/hyperlink" Target="mailto:planic.alan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edlar23m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celnik.jarmin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2016-05-02T14:12:00Z</cp:lastPrinted>
  <dcterms:created xsi:type="dcterms:W3CDTF">2016-04-27T14:30:00Z</dcterms:created>
  <dcterms:modified xsi:type="dcterms:W3CDTF">2016-05-17T08:13:00Z</dcterms:modified>
</cp:coreProperties>
</file>