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F81B" w14:textId="77777777" w:rsidR="001F3CCA" w:rsidRPr="007D10CC" w:rsidRDefault="001F3CCA" w:rsidP="001F3CCA">
      <w:pPr>
        <w:pStyle w:val="Zaglavlje"/>
        <w:rPr>
          <w:rFonts w:ascii="Times New Roman" w:hAnsi="Times New Roman" w:cs="Times New Roman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7D10C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FB87B69" wp14:editId="536339BE">
            <wp:extent cx="640080" cy="766121"/>
            <wp:effectExtent l="0" t="0" r="7620" b="0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99" cy="80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073D" w14:textId="77777777" w:rsidR="001F3CCA" w:rsidRPr="007D10CC" w:rsidRDefault="001F3CCA" w:rsidP="001F3CCA">
      <w:pPr>
        <w:pStyle w:val="Zaglavlje"/>
        <w:rPr>
          <w:rFonts w:ascii="Times New Roman" w:hAnsi="Times New Roman" w:cs="Times New Roman"/>
        </w:rPr>
      </w:pPr>
      <w:r w:rsidRPr="007D10CC">
        <w:rPr>
          <w:rFonts w:ascii="Times New Roman" w:hAnsi="Times New Roman" w:cs="Times New Roman"/>
        </w:rPr>
        <w:t>REPUBLIKA HRVATSKA</w:t>
      </w:r>
    </w:p>
    <w:p w14:paraId="731B8A6C" w14:textId="77777777" w:rsidR="001F3CCA" w:rsidRPr="007D10CC" w:rsidRDefault="001F3CCA" w:rsidP="001F3CCA">
      <w:pPr>
        <w:pStyle w:val="Zaglavlje"/>
        <w:rPr>
          <w:rFonts w:ascii="Times New Roman" w:hAnsi="Times New Roman" w:cs="Times New Roman"/>
        </w:rPr>
      </w:pPr>
      <w:r w:rsidRPr="007D10CC">
        <w:rPr>
          <w:rFonts w:ascii="Times New Roman" w:hAnsi="Times New Roman" w:cs="Times New Roman"/>
        </w:rPr>
        <w:t>Osnovna škola Matija Gubec</w:t>
      </w:r>
    </w:p>
    <w:p w14:paraId="029A3438" w14:textId="77777777" w:rsidR="001F3CCA" w:rsidRPr="007D10CC" w:rsidRDefault="001F3CCA" w:rsidP="001F3CCA">
      <w:pPr>
        <w:pStyle w:val="Zaglavlje"/>
        <w:rPr>
          <w:rFonts w:ascii="Times New Roman" w:hAnsi="Times New Roman" w:cs="Times New Roman"/>
        </w:rPr>
      </w:pPr>
      <w:r w:rsidRPr="007D10CC">
        <w:rPr>
          <w:rFonts w:ascii="Times New Roman" w:hAnsi="Times New Roman" w:cs="Times New Roman"/>
        </w:rPr>
        <w:t>J.J.Strossmayera 1b, Jarmina</w:t>
      </w:r>
    </w:p>
    <w:p w14:paraId="70D1F9DE" w14:textId="77777777" w:rsidR="001F3CCA" w:rsidRPr="007D10CC" w:rsidRDefault="001F3CCA" w:rsidP="001F3CCA">
      <w:pPr>
        <w:pStyle w:val="Zaglavlje"/>
        <w:rPr>
          <w:rFonts w:ascii="Times New Roman" w:hAnsi="Times New Roman" w:cs="Times New Roman"/>
        </w:rPr>
      </w:pPr>
      <w:r w:rsidRPr="007D10CC">
        <w:rPr>
          <w:rFonts w:ascii="Times New Roman" w:hAnsi="Times New Roman" w:cs="Times New Roman"/>
        </w:rPr>
        <w:t>OIB 11202499456</w:t>
      </w:r>
    </w:p>
    <w:p w14:paraId="426BBC53" w14:textId="7489136C" w:rsidR="001F3CCA" w:rsidRPr="007D10CC" w:rsidRDefault="001F3CCA" w:rsidP="001F3CCA">
      <w:pPr>
        <w:pStyle w:val="Zaglavlje"/>
        <w:rPr>
          <w:rFonts w:ascii="Times New Roman" w:hAnsi="Times New Roman" w:cs="Times New Roman"/>
        </w:rPr>
      </w:pPr>
      <w:r w:rsidRPr="007D10CC">
        <w:rPr>
          <w:rFonts w:ascii="Times New Roman" w:hAnsi="Times New Roman" w:cs="Times New Roman"/>
        </w:rPr>
        <w:t xml:space="preserve">KLASA </w:t>
      </w:r>
      <w:r>
        <w:rPr>
          <w:rFonts w:ascii="Times New Roman" w:hAnsi="Times New Roman" w:cs="Times New Roman"/>
        </w:rPr>
        <w:t>112-02/24-01/04</w:t>
      </w:r>
    </w:p>
    <w:p w14:paraId="3A24A4AE" w14:textId="77777777" w:rsidR="001F3CCA" w:rsidRPr="007D10CC" w:rsidRDefault="001F3CCA" w:rsidP="001F3CCA">
      <w:pPr>
        <w:pStyle w:val="Zaglavlje"/>
        <w:rPr>
          <w:rFonts w:ascii="Times New Roman" w:hAnsi="Times New Roman" w:cs="Times New Roman"/>
        </w:rPr>
      </w:pPr>
      <w:r w:rsidRPr="007D10CC">
        <w:rPr>
          <w:rFonts w:ascii="Times New Roman" w:hAnsi="Times New Roman" w:cs="Times New Roman"/>
        </w:rPr>
        <w:t>URBROJ 2196-49-01-2</w:t>
      </w:r>
      <w:r>
        <w:rPr>
          <w:rFonts w:ascii="Times New Roman" w:hAnsi="Times New Roman" w:cs="Times New Roman"/>
        </w:rPr>
        <w:t>4</w:t>
      </w:r>
      <w:r w:rsidRPr="007D10CC">
        <w:rPr>
          <w:rFonts w:ascii="Times New Roman" w:hAnsi="Times New Roman" w:cs="Times New Roman"/>
        </w:rPr>
        <w:t>-01</w:t>
      </w:r>
    </w:p>
    <w:p w14:paraId="2ACE6999" w14:textId="634BA0D9" w:rsidR="001F3CCA" w:rsidRPr="007D10CC" w:rsidRDefault="001F3CCA" w:rsidP="001F3CCA">
      <w:pPr>
        <w:pStyle w:val="Zaglavlje"/>
        <w:rPr>
          <w:rFonts w:ascii="Times New Roman" w:hAnsi="Times New Roman" w:cs="Times New Roman"/>
        </w:rPr>
      </w:pPr>
      <w:r w:rsidRPr="007D10CC">
        <w:rPr>
          <w:rFonts w:ascii="Times New Roman" w:hAnsi="Times New Roman" w:cs="Times New Roman"/>
        </w:rPr>
        <w:t xml:space="preserve">Jarmina, </w:t>
      </w:r>
      <w:r>
        <w:rPr>
          <w:rFonts w:ascii="Times New Roman" w:hAnsi="Times New Roman" w:cs="Times New Roman"/>
        </w:rPr>
        <w:t>0</w:t>
      </w:r>
      <w:r w:rsidR="00E451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.02.2024.</w:t>
      </w:r>
    </w:p>
    <w:p w14:paraId="4BB5E9E0" w14:textId="77777777" w:rsidR="001F3CCA" w:rsidRPr="007D10CC" w:rsidRDefault="001F3CCA" w:rsidP="001F3CCA">
      <w:pPr>
        <w:pStyle w:val="Zaglavlje"/>
        <w:rPr>
          <w:rFonts w:ascii="Times New Roman" w:hAnsi="Times New Roman" w:cs="Times New Roman"/>
        </w:rPr>
      </w:pPr>
    </w:p>
    <w:p w14:paraId="1CDA014E" w14:textId="77777777" w:rsidR="001F3CCA" w:rsidRPr="007D10CC" w:rsidRDefault="001F3CCA" w:rsidP="001F3CCA">
      <w:pPr>
        <w:pStyle w:val="Zaglavlje"/>
        <w:rPr>
          <w:rFonts w:ascii="Times New Roman" w:hAnsi="Times New Roman" w:cs="Times New Roman"/>
        </w:rPr>
      </w:pPr>
    </w:p>
    <w:p w14:paraId="7270D963" w14:textId="77777777" w:rsidR="001F3CCA" w:rsidRPr="00673082" w:rsidRDefault="001F3CCA" w:rsidP="001F3CCA">
      <w:pPr>
        <w:pStyle w:val="Zaglavlje"/>
        <w:jc w:val="both"/>
        <w:rPr>
          <w:rFonts w:ascii="Times New Roman" w:hAnsi="Times New Roman" w:cs="Times New Roman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Na temelju članka 107.  Zakona o odgoju i obrazovanju u osnovnoj i srednjoj školi (NN </w:t>
      </w:r>
      <w:hyperlink r:id="rId6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87/08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7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86/09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 </w:t>
      </w:r>
      <w:hyperlink r:id="rId8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92/10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9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105/10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10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90/11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11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5/12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12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16/12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hyperlink r:id="rId13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86/12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14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126/12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15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94/13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. 152/14, 07/17, 68/18, 98/19, 64/20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>, 151/22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,156/23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), članaka 4.,5.,6. Pravilnika o  načinu i postupku zapošljavanja  u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Osnovnoj školi Matija Gubec, 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> ravnateljica  Osnovne škole  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Matija Gubec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Jasna Varga objavljuje natječaj sa sljedećim sadržajem:</w:t>
      </w:r>
    </w:p>
    <w:p w14:paraId="6E5092D0" w14:textId="77777777" w:rsidR="001F3CCA" w:rsidRPr="00200303" w:rsidRDefault="001F3CCA" w:rsidP="001F3CCA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200303">
        <w:rPr>
          <w:rFonts w:ascii="Times New Roman" w:hAnsi="Times New Roman" w:cs="Times New Roman"/>
          <w:b/>
          <w:lang w:eastAsia="hr-HR"/>
        </w:rPr>
        <w:t>NATJEČAJ</w:t>
      </w:r>
    </w:p>
    <w:p w14:paraId="241D2C7A" w14:textId="77777777" w:rsidR="001F3CCA" w:rsidRPr="00200303" w:rsidRDefault="001F3CCA" w:rsidP="001F3CCA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200303">
        <w:rPr>
          <w:rFonts w:ascii="Times New Roman" w:hAnsi="Times New Roman" w:cs="Times New Roman"/>
          <w:b/>
          <w:lang w:eastAsia="hr-HR"/>
        </w:rPr>
        <w:t>za popunu radnog mjesta</w:t>
      </w:r>
    </w:p>
    <w:p w14:paraId="0E4001FD" w14:textId="33DB2A5B" w:rsidR="001F3CCA" w:rsidRPr="00200303" w:rsidRDefault="001F3CCA" w:rsidP="001F3CCA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200303">
        <w:rPr>
          <w:rFonts w:ascii="Times New Roman" w:hAnsi="Times New Roman" w:cs="Times New Roman"/>
          <w:b/>
          <w:lang w:eastAsia="hr-HR"/>
        </w:rPr>
        <w:t xml:space="preserve">UČITELJ/ICA </w:t>
      </w:r>
      <w:r>
        <w:rPr>
          <w:rFonts w:ascii="Times New Roman" w:hAnsi="Times New Roman" w:cs="Times New Roman"/>
          <w:b/>
          <w:lang w:eastAsia="hr-HR"/>
        </w:rPr>
        <w:t>INFORMATIKE</w:t>
      </w:r>
    </w:p>
    <w:p w14:paraId="48990D31" w14:textId="39F7984B" w:rsidR="001F3CCA" w:rsidRPr="00200303" w:rsidRDefault="001F3CCA" w:rsidP="001F3CCA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(1 izvršitelj/ica na nepuno, ne</w:t>
      </w:r>
      <w:r w:rsidRPr="00200303">
        <w:rPr>
          <w:rFonts w:ascii="Times New Roman" w:hAnsi="Times New Roman" w:cs="Times New Roman"/>
          <w:b/>
          <w:lang w:eastAsia="hr-HR"/>
        </w:rPr>
        <w:t xml:space="preserve">određeno radno vrijeme, </w:t>
      </w:r>
      <w:r>
        <w:rPr>
          <w:rFonts w:ascii="Times New Roman" w:hAnsi="Times New Roman" w:cs="Times New Roman"/>
          <w:b/>
          <w:lang w:eastAsia="hr-HR"/>
        </w:rPr>
        <w:t>13</w:t>
      </w:r>
      <w:r w:rsidRPr="00200303">
        <w:rPr>
          <w:rFonts w:ascii="Times New Roman" w:hAnsi="Times New Roman" w:cs="Times New Roman"/>
          <w:b/>
          <w:lang w:eastAsia="hr-HR"/>
        </w:rPr>
        <w:t xml:space="preserve"> sati tjedno</w:t>
      </w:r>
      <w:r>
        <w:rPr>
          <w:rFonts w:ascii="Times New Roman" w:hAnsi="Times New Roman" w:cs="Times New Roman"/>
          <w:b/>
          <w:lang w:eastAsia="hr-HR"/>
        </w:rPr>
        <w:t xml:space="preserve">, </w:t>
      </w:r>
      <w:r w:rsidRPr="00200303">
        <w:rPr>
          <w:rFonts w:ascii="Times New Roman" w:hAnsi="Times New Roman" w:cs="Times New Roman"/>
          <w:b/>
          <w:lang w:eastAsia="hr-HR"/>
        </w:rPr>
        <w:t>mjesto rada Jarmina)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329BF92D" w14:textId="77777777" w:rsidR="001F3CCA" w:rsidRPr="007D10CC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D10C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Uvjeti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: Uz opće uvjete za zasnivanje radnog odnosa sukladno općim propisima o radu, kandidati trebaju ispunjavati i posebne uvjete propisane Zakonom o odgoju i ob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 xml:space="preserve">razovanju u osnovnoj i srednjoj 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školi    (NN </w:t>
      </w:r>
      <w:hyperlink r:id="rId16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87/08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17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86/09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 </w:t>
      </w:r>
      <w:hyperlink r:id="rId18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92/10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19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105/10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20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90/11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21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5/12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22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16/12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hyperlink r:id="rId23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86/12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24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126/12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 </w:t>
      </w:r>
      <w:hyperlink r:id="rId25" w:history="1">
        <w:r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94/13</w:t>
        </w:r>
      </w:hyperlink>
      <w:r>
        <w:rPr>
          <w:rFonts w:ascii="Times New Roman" w:eastAsia="Times New Roman" w:hAnsi="Times New Roman" w:cs="Times New Roman"/>
          <w:color w:val="000000"/>
          <w:lang w:eastAsia="hr-HR"/>
        </w:rPr>
        <w:t>. 152/14, 07/17,  68/18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98/19,64/20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 151/22,156/23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) te Pravilnik</w:t>
      </w:r>
      <w:r>
        <w:rPr>
          <w:rFonts w:ascii="Times New Roman" w:eastAsia="Times New Roman" w:hAnsi="Times New Roman" w:cs="Times New Roman"/>
          <w:color w:val="000000"/>
          <w:lang w:eastAsia="hr-HR"/>
        </w:rPr>
        <w:t>om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 o odgovarajućoj vrsti obrazovanja učitelja i stručnih suradnika u osnovnoj školi (NN 6/19, 75/2020).</w:t>
      </w:r>
    </w:p>
    <w:p w14:paraId="24B30E2A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Na natječaj potrebno je priložiti:</w:t>
      </w:r>
    </w:p>
    <w:p w14:paraId="04331A6F" w14:textId="77777777" w:rsidR="001F3CCA" w:rsidRPr="00673082" w:rsidRDefault="001F3CCA" w:rsidP="001F3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prijavu na natječaj vlastoručno potpisanu,</w:t>
      </w:r>
    </w:p>
    <w:p w14:paraId="3789B824" w14:textId="77777777" w:rsidR="001F3CCA" w:rsidRPr="00673082" w:rsidRDefault="001F3CCA" w:rsidP="001F3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životopis,</w:t>
      </w:r>
    </w:p>
    <w:p w14:paraId="396A102D" w14:textId="77777777" w:rsidR="001F3CCA" w:rsidRPr="00673082" w:rsidRDefault="001F3CCA" w:rsidP="001F3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diplomu o stečenoj stručnoj spremi (preslika),</w:t>
      </w:r>
    </w:p>
    <w:p w14:paraId="34FB52AF" w14:textId="77777777" w:rsidR="001F3CCA" w:rsidRPr="00673082" w:rsidRDefault="001F3CCA" w:rsidP="001F3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dokaz o državljanstvu (preslika)</w:t>
      </w:r>
    </w:p>
    <w:p w14:paraId="289FD03A" w14:textId="77777777" w:rsidR="001F3CCA" w:rsidRDefault="001F3CCA" w:rsidP="001F3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uvjerenje da nije pod istragom i da se protiv kandidata ne vodi kazneni postupak glede zapreka za zasnivanje radnog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odnosa iz članka 106. Zakona (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ne starije od dana objave natječaja)</w:t>
      </w:r>
    </w:p>
    <w:p w14:paraId="160413F2" w14:textId="77777777" w:rsidR="001F3CCA" w:rsidRPr="00693B89" w:rsidRDefault="001F3CCA" w:rsidP="001F3CCA">
      <w:pPr>
        <w:pStyle w:val="Odlomakpopisa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</w:t>
      </w:r>
      <w:r w:rsidRPr="00693B89">
        <w:rPr>
          <w:rFonts w:ascii="Times New Roman" w:eastAsia="Times New Roman" w:hAnsi="Times New Roman" w:cs="Times New Roman"/>
          <w:color w:val="000000"/>
          <w:lang w:eastAsia="hr-HR"/>
        </w:rPr>
        <w:t>elektronički zapis ili potvrda o podacima evidentiranim u matičnoj evidenciji HZMO-a (</w:t>
      </w:r>
      <w:bookmarkStart w:id="0" w:name="_Hlk82589813"/>
      <w:r w:rsidRPr="00693B89">
        <w:rPr>
          <w:rFonts w:ascii="Times New Roman" w:eastAsia="Times New Roman" w:hAnsi="Times New Roman" w:cs="Times New Roman"/>
          <w:lang w:eastAsia="hr-HR"/>
        </w:rPr>
        <w:t>Navedene isprave odnosno prilozi dostavljaju se u neovjerenoj preslici.</w:t>
      </w:r>
      <w:bookmarkEnd w:id="0"/>
      <w:r>
        <w:rPr>
          <w:rFonts w:ascii="Times New Roman" w:eastAsia="Times New Roman" w:hAnsi="Times New Roman" w:cs="Times New Roman"/>
          <w:lang w:eastAsia="hr-HR"/>
        </w:rPr>
        <w:t>)</w:t>
      </w:r>
    </w:p>
    <w:p w14:paraId="357DDA58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Prije sklapanja ugovora o radu odabrani/a kandidat/kinja dužan/na je sve navedene priloge odnosno isprave dostaviti u izvorniku ili u preslici ovjerenoj od strane javnog bilježnika sukladno Zakonu o javnom bilježništvu  (Narodne novine broj </w:t>
      </w:r>
      <w:r w:rsidRPr="00795C42">
        <w:rPr>
          <w:rFonts w:ascii="Times New Roman" w:eastAsia="Times New Roman" w:hAnsi="Times New Roman" w:cs="Times New Roman"/>
          <w:color w:val="000000"/>
          <w:lang w:eastAsia="hr-HR"/>
        </w:rPr>
        <w:t>78/93, 29/94, 162/98, 16/07, 75/09, 120/16, 57/22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382E3AFC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Na natječaj se, pod jednakim uvjetima, mogu javiti osobe oba spola (članak 13. Zakona o ravnopravnosti spolova).</w:t>
      </w:r>
    </w:p>
    <w:p w14:paraId="6099A74B" w14:textId="77777777" w:rsidR="001F3CCA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01B3C89C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14:paraId="6923AC69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</w:p>
    <w:p w14:paraId="189A2AA4" w14:textId="77777777" w:rsidR="001F3CCA" w:rsidRPr="007D10CC" w:rsidRDefault="001F3CCA" w:rsidP="001F3C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ostvarivanja prava prednosti:</w:t>
      </w:r>
    </w:p>
    <w:p w14:paraId="6D628EAC" w14:textId="77777777" w:rsidR="001F3CCA" w:rsidRPr="00673082" w:rsidRDefault="00392820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26" w:history="1">
        <w:r w:rsidR="001F3CCA"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7908460E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</w:p>
    <w:p w14:paraId="4D7484BD" w14:textId="77777777" w:rsidR="001F3CCA" w:rsidRPr="007D10CC" w:rsidRDefault="001F3CCA" w:rsidP="001F3C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ostvarivanja prava prednosti: </w:t>
      </w:r>
    </w:p>
    <w:p w14:paraId="0A153808" w14:textId="77777777" w:rsidR="001F3CCA" w:rsidRPr="00673082" w:rsidRDefault="00392820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27" w:history="1">
        <w:r w:rsidR="001F3CCA"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B133790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Kandidati koji su pravodobno dostavili potpunu prijavu sa svim prilozima odnosno ispravama i ispunjavaju uvjete natječaja dužni su pristupiti procjeni odnosno testiranju prema odredbama Pravilnika o načinu i postupku  zapošljavanja u O</w:t>
      </w:r>
      <w:r>
        <w:rPr>
          <w:rFonts w:ascii="Times New Roman" w:eastAsia="Times New Roman" w:hAnsi="Times New Roman" w:cs="Times New Roman"/>
          <w:color w:val="000000"/>
          <w:lang w:eastAsia="hr-HR"/>
        </w:rPr>
        <w:t>snovne škole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 Matija Gubec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B47730A" w14:textId="77777777" w:rsidR="001F3CCA" w:rsidRPr="00673082" w:rsidRDefault="00392820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28" w:history="1">
        <w:r w:rsidR="001F3CCA" w:rsidRPr="007D10CC">
          <w:rPr>
            <w:rFonts w:ascii="Times New Roman" w:eastAsia="Times New Roman" w:hAnsi="Times New Roman" w:cs="Times New Roman"/>
            <w:color w:val="157FFF"/>
            <w:u w:val="single"/>
            <w:lang w:eastAsia="hr-HR"/>
          </w:rPr>
          <w:t>http://os-mgubec-jarmina.skole.hr/upload/os-mgubec-jarmina/images/static3/1271/attachment/Pravilnik_o_nacinu_i_postupku_zaposljavanjau_OS_Matija_Gubec_Jarmina.doc</w:t>
        </w:r>
      </w:hyperlink>
    </w:p>
    <w:p w14:paraId="5F153DD8" w14:textId="77777777" w:rsidR="001F3CCA" w:rsidRPr="007D10CC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7D10C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Kandidati su dužni dostaviti adresu odnosno e-mail adresu na koju će mu biti dostavljena obavijest o datumu i vremenu procjene odnosno testiranja.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4CF260EF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Procjena odnosno testiranje provodi se o poznavanju sljedećih propisa:</w:t>
      </w:r>
    </w:p>
    <w:p w14:paraId="097D8605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1. </w:t>
      </w:r>
      <w:hyperlink r:id="rId29" w:history="1">
        <w:r w:rsidRPr="007D10CC">
          <w:rPr>
            <w:rStyle w:val="Hiperveza"/>
            <w:rFonts w:ascii="Times New Roman" w:eastAsia="Times New Roman" w:hAnsi="Times New Roman" w:cs="Times New Roman"/>
            <w:lang w:eastAsia="hr-HR"/>
          </w:rPr>
          <w:t>Zakon o odgoju i obrazovanju u osnovnoj i srednjoj školi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673082">
        <w:rPr>
          <w:rFonts w:ascii="Times New Roman" w:eastAsia="Times New Roman" w:hAnsi="Times New Roman" w:cs="Times New Roman"/>
          <w:lang w:eastAsia="hr-HR"/>
        </w:rPr>
        <w:t>(NN </w:t>
      </w:r>
      <w:hyperlink r:id="rId30" w:history="1">
        <w:r w:rsidRPr="007D10CC">
          <w:rPr>
            <w:rFonts w:ascii="Times New Roman" w:eastAsia="Times New Roman" w:hAnsi="Times New Roman" w:cs="Times New Roman"/>
            <w:lang w:eastAsia="hr-HR"/>
          </w:rPr>
          <w:t>87/08</w:t>
        </w:r>
      </w:hyperlink>
      <w:r w:rsidRPr="00673082">
        <w:rPr>
          <w:rFonts w:ascii="Times New Roman" w:eastAsia="Times New Roman" w:hAnsi="Times New Roman" w:cs="Times New Roman"/>
          <w:lang w:eastAsia="hr-HR"/>
        </w:rPr>
        <w:t>, </w:t>
      </w:r>
      <w:hyperlink r:id="rId31" w:history="1">
        <w:r w:rsidRPr="007D10CC">
          <w:rPr>
            <w:rFonts w:ascii="Times New Roman" w:eastAsia="Times New Roman" w:hAnsi="Times New Roman" w:cs="Times New Roman"/>
            <w:lang w:eastAsia="hr-HR"/>
          </w:rPr>
          <w:t>86/09</w:t>
        </w:r>
      </w:hyperlink>
      <w:r w:rsidRPr="00673082">
        <w:rPr>
          <w:rFonts w:ascii="Times New Roman" w:eastAsia="Times New Roman" w:hAnsi="Times New Roman" w:cs="Times New Roman"/>
          <w:lang w:eastAsia="hr-HR"/>
        </w:rPr>
        <w:t>,  </w:t>
      </w:r>
      <w:hyperlink r:id="rId32" w:history="1">
        <w:r w:rsidRPr="007D10CC">
          <w:rPr>
            <w:rFonts w:ascii="Times New Roman" w:eastAsia="Times New Roman" w:hAnsi="Times New Roman" w:cs="Times New Roman"/>
            <w:lang w:eastAsia="hr-HR"/>
          </w:rPr>
          <w:t>92/10</w:t>
        </w:r>
      </w:hyperlink>
      <w:r w:rsidRPr="00673082">
        <w:rPr>
          <w:rFonts w:ascii="Times New Roman" w:eastAsia="Times New Roman" w:hAnsi="Times New Roman" w:cs="Times New Roman"/>
          <w:lang w:eastAsia="hr-HR"/>
        </w:rPr>
        <w:t>, </w:t>
      </w:r>
      <w:hyperlink r:id="rId33" w:history="1">
        <w:r w:rsidRPr="007D10CC">
          <w:rPr>
            <w:rFonts w:ascii="Times New Roman" w:eastAsia="Times New Roman" w:hAnsi="Times New Roman" w:cs="Times New Roman"/>
            <w:lang w:eastAsia="hr-HR"/>
          </w:rPr>
          <w:t>105/10</w:t>
        </w:r>
      </w:hyperlink>
      <w:r w:rsidRPr="00673082">
        <w:rPr>
          <w:rFonts w:ascii="Times New Roman" w:eastAsia="Times New Roman" w:hAnsi="Times New Roman" w:cs="Times New Roman"/>
          <w:lang w:eastAsia="hr-HR"/>
        </w:rPr>
        <w:t>, </w:t>
      </w:r>
      <w:hyperlink r:id="rId34" w:history="1">
        <w:r w:rsidRPr="007D10CC">
          <w:rPr>
            <w:rFonts w:ascii="Times New Roman" w:eastAsia="Times New Roman" w:hAnsi="Times New Roman" w:cs="Times New Roman"/>
            <w:lang w:eastAsia="hr-HR"/>
          </w:rPr>
          <w:t>90/11</w:t>
        </w:r>
      </w:hyperlink>
      <w:r w:rsidRPr="00673082">
        <w:rPr>
          <w:rFonts w:ascii="Times New Roman" w:eastAsia="Times New Roman" w:hAnsi="Times New Roman" w:cs="Times New Roman"/>
          <w:lang w:eastAsia="hr-HR"/>
        </w:rPr>
        <w:t>, </w:t>
      </w:r>
      <w:hyperlink r:id="rId35" w:history="1">
        <w:r w:rsidRPr="007D10CC">
          <w:rPr>
            <w:rFonts w:ascii="Times New Roman" w:eastAsia="Times New Roman" w:hAnsi="Times New Roman" w:cs="Times New Roman"/>
            <w:lang w:eastAsia="hr-HR"/>
          </w:rPr>
          <w:t>5/12</w:t>
        </w:r>
      </w:hyperlink>
      <w:r w:rsidRPr="00673082">
        <w:rPr>
          <w:rFonts w:ascii="Times New Roman" w:eastAsia="Times New Roman" w:hAnsi="Times New Roman" w:cs="Times New Roman"/>
          <w:lang w:eastAsia="hr-HR"/>
        </w:rPr>
        <w:t>, </w:t>
      </w:r>
      <w:hyperlink r:id="rId36" w:history="1">
        <w:r w:rsidRPr="007D10CC">
          <w:rPr>
            <w:rFonts w:ascii="Times New Roman" w:eastAsia="Times New Roman" w:hAnsi="Times New Roman" w:cs="Times New Roman"/>
            <w:lang w:eastAsia="hr-HR"/>
          </w:rPr>
          <w:t>16/12</w:t>
        </w:r>
      </w:hyperlink>
      <w:r w:rsidRPr="00673082">
        <w:rPr>
          <w:rFonts w:ascii="Times New Roman" w:eastAsia="Times New Roman" w:hAnsi="Times New Roman" w:cs="Times New Roman"/>
          <w:lang w:eastAsia="hr-HR"/>
        </w:rPr>
        <w:t>,</w:t>
      </w:r>
      <w:hyperlink r:id="rId37" w:history="1">
        <w:r w:rsidRPr="007D10CC">
          <w:rPr>
            <w:rFonts w:ascii="Times New Roman" w:eastAsia="Times New Roman" w:hAnsi="Times New Roman" w:cs="Times New Roman"/>
            <w:lang w:eastAsia="hr-HR"/>
          </w:rPr>
          <w:t>86/12</w:t>
        </w:r>
      </w:hyperlink>
      <w:r w:rsidRPr="00673082">
        <w:rPr>
          <w:rFonts w:ascii="Times New Roman" w:eastAsia="Times New Roman" w:hAnsi="Times New Roman" w:cs="Times New Roman"/>
          <w:lang w:eastAsia="hr-HR"/>
        </w:rPr>
        <w:t>, </w:t>
      </w:r>
      <w:hyperlink r:id="rId38" w:history="1">
        <w:r w:rsidRPr="007D10CC">
          <w:rPr>
            <w:rFonts w:ascii="Times New Roman" w:eastAsia="Times New Roman" w:hAnsi="Times New Roman" w:cs="Times New Roman"/>
            <w:lang w:eastAsia="hr-HR"/>
          </w:rPr>
          <w:t>126/12</w:t>
        </w:r>
      </w:hyperlink>
      <w:r w:rsidRPr="00673082">
        <w:rPr>
          <w:rFonts w:ascii="Times New Roman" w:eastAsia="Times New Roman" w:hAnsi="Times New Roman" w:cs="Times New Roman"/>
          <w:lang w:eastAsia="hr-HR"/>
        </w:rPr>
        <w:t>, </w:t>
      </w:r>
      <w:hyperlink r:id="rId39" w:history="1">
        <w:r w:rsidRPr="007D10CC">
          <w:rPr>
            <w:rFonts w:ascii="Times New Roman" w:eastAsia="Times New Roman" w:hAnsi="Times New Roman" w:cs="Times New Roman"/>
            <w:lang w:eastAsia="hr-HR"/>
          </w:rPr>
          <w:t>94/13</w:t>
        </w:r>
      </w:hyperlink>
      <w:r w:rsidRPr="007D10CC">
        <w:rPr>
          <w:rFonts w:ascii="Times New Roman" w:eastAsia="Times New Roman" w:hAnsi="Times New Roman" w:cs="Times New Roman"/>
          <w:lang w:eastAsia="hr-HR"/>
        </w:rPr>
        <w:t>. 152/14, 07/17,</w:t>
      </w:r>
      <w:r w:rsidRPr="0067308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>68/18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98/19,64/20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>, 151/22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 156/23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2F8B3573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2. </w:t>
      </w:r>
      <w:hyperlink r:id="rId40" w:history="1">
        <w:r w:rsidRPr="007D10CC">
          <w:rPr>
            <w:rStyle w:val="Hiperveza"/>
            <w:rFonts w:ascii="Times New Roman" w:eastAsia="Times New Roman" w:hAnsi="Times New Roman" w:cs="Times New Roman"/>
            <w:lang w:eastAsia="hr-HR"/>
          </w:rPr>
          <w:t>Pravilnik o kriterijima za izricanje pedagoških mjera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 (NN 94/2015)</w:t>
      </w:r>
    </w:p>
    <w:p w14:paraId="0A8E4922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3. </w:t>
      </w:r>
      <w:hyperlink r:id="rId41" w:history="1">
        <w:r w:rsidRPr="007D10CC">
          <w:rPr>
            <w:rStyle w:val="Hiperveza"/>
            <w:rFonts w:ascii="Times New Roman" w:eastAsia="Times New Roman" w:hAnsi="Times New Roman" w:cs="Times New Roman"/>
            <w:lang w:eastAsia="hr-HR"/>
          </w:rPr>
          <w:t>Pravilnik o izmjeni Pravilnika o kriterijima za izricanje pedagoških mjera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 (3/2017)</w:t>
      </w:r>
    </w:p>
    <w:p w14:paraId="0F98545A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4. </w:t>
      </w:r>
      <w:hyperlink r:id="rId42" w:history="1">
        <w:r w:rsidRPr="007D10CC">
          <w:rPr>
            <w:rStyle w:val="Hiperveza"/>
            <w:rFonts w:ascii="Times New Roman" w:eastAsia="Times New Roman" w:hAnsi="Times New Roman" w:cs="Times New Roman"/>
            <w:lang w:eastAsia="hr-HR"/>
          </w:rPr>
          <w:t>Pravilnik o načinu postupanja odgojno-obrazovnih radnika  školskih ustanova u poduzimanju mjera zaštite prava učenika te prijave svakog kršenja tih prava nadležnim tijelima (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NN 132/2013)</w:t>
      </w:r>
    </w:p>
    <w:p w14:paraId="61E8C09B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5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hyperlink r:id="rId43" w:history="1">
        <w:r w:rsidRPr="007D10CC">
          <w:rPr>
            <w:rStyle w:val="Hiperveza"/>
            <w:rFonts w:ascii="Times New Roman" w:eastAsia="Times New Roman" w:hAnsi="Times New Roman" w:cs="Times New Roman"/>
            <w:lang w:eastAsia="hr-HR"/>
          </w:rPr>
          <w:t>Pravilnik o osnovnoškolskom i srednjoškolskom odgoju i obrazovanju učenika s teškoćama u razvoju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 (NN 24/2015)</w:t>
      </w:r>
    </w:p>
    <w:p w14:paraId="3931F830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7. </w:t>
      </w:r>
      <w:hyperlink r:id="rId44" w:history="1">
        <w:r w:rsidRPr="007D10CC">
          <w:rPr>
            <w:rStyle w:val="Hiperveza"/>
            <w:rFonts w:ascii="Times New Roman" w:eastAsia="Times New Roman" w:hAnsi="Times New Roman" w:cs="Times New Roman"/>
            <w:lang w:eastAsia="hr-HR"/>
          </w:rPr>
          <w:t>Državni pedagoški standard osnovnoškolskog sustava odgoja i obrazovanja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 (63/2008)</w:t>
      </w:r>
    </w:p>
    <w:p w14:paraId="4D0B2945" w14:textId="77777777" w:rsidR="001F3CCA" w:rsidRPr="007D10CC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8. </w:t>
      </w:r>
      <w:hyperlink r:id="rId45" w:history="1">
        <w:r w:rsidRPr="007D10CC">
          <w:rPr>
            <w:rStyle w:val="Hiperveza"/>
            <w:rFonts w:ascii="Times New Roman" w:eastAsia="Times New Roman" w:hAnsi="Times New Roman" w:cs="Times New Roman"/>
            <w:lang w:eastAsia="hr-HR"/>
          </w:rPr>
          <w:t>Pravilnik o načinima, postupcima i elementima vrednovanja učenika u osnovnoj i srednjoj školi</w:t>
        </w:r>
      </w:hyperlink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 (NN 112/10, 82/19, 43/20, 100/21)</w:t>
      </w:r>
    </w:p>
    <w:p w14:paraId="403B221E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 xml:space="preserve">9. </w:t>
      </w:r>
      <w:hyperlink r:id="rId46" w:history="1">
        <w:r w:rsidRPr="007D10CC">
          <w:rPr>
            <w:rStyle w:val="Hiperveza"/>
            <w:rFonts w:ascii="Times New Roman" w:eastAsia="Times New Roman" w:hAnsi="Times New Roman" w:cs="Times New Roman"/>
            <w:lang w:eastAsia="hr-HR"/>
          </w:rPr>
          <w:t>Pravilnik o radu Osnovne škole Matija Gubec</w:t>
        </w:r>
      </w:hyperlink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 xml:space="preserve"> od 06.07.2023.godine</w:t>
      </w:r>
    </w:p>
    <w:p w14:paraId="3798C1E0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14:paraId="7A527434" w14:textId="64C52198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Rok za podnošenje prijave je </w:t>
      </w:r>
      <w:r w:rsidRPr="007D10C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8 dana 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od dana objave natječaja na mrežnim stranicama 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>i oglasnoj ploči Osnovne škole Matija Gubec</w:t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 xml:space="preserve">  i  Hrvatskog zavoda za zapošljavanje, a </w:t>
      </w:r>
      <w:r w:rsidRPr="007D10C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traje od  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0</w:t>
      </w:r>
      <w:r w:rsidR="0039282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.02.2024. do </w:t>
      </w:r>
      <w:r w:rsidR="0039282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.02.2024.</w:t>
      </w:r>
    </w:p>
    <w:p w14:paraId="4840FA2F" w14:textId="3B4E5E9F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Prijave sa dokazima o ispunjavanju uvjeta natječaja dostaviti neposredno ili poštom na adresu škole </w:t>
      </w:r>
      <w:r w:rsidRPr="007D10C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r-HR"/>
        </w:rPr>
        <w:t xml:space="preserve">OSNOVNA ŠKOLA MATIJA GUBEC, J.J. STROSSMAYERA  1B, 32280 JARMINA  u zatvorenoj omotnici s naznakom „za natječaj – učitelj/ica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r-HR"/>
        </w:rPr>
        <w:t>informatike</w:t>
      </w:r>
      <w:r w:rsidRPr="007D10C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r-HR"/>
        </w:rPr>
        <w:t>“.</w:t>
      </w:r>
    </w:p>
    <w:p w14:paraId="7FCAAA52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Nepotpune i nepravodobne prijave neće se razmatrati.</w:t>
      </w:r>
    </w:p>
    <w:p w14:paraId="1CF51669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Kandidati će o rezultatima natječaja biti obaviješteni u zakonskom roku putem  mrežne stranice Osnovne škole Matija Gubec http://os-mgubec-jarmina.skole.hr/, najkasnije u roku od osam dana od dana sklapanja ugovora o radu s odabranim/om kandidatom/kinjom . </w:t>
      </w:r>
    </w:p>
    <w:p w14:paraId="01696F1F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U slučaju da se na natječaj prijave kandidati koji se pozivaju na prednost pri zapošljavanju prema posebnim propisima, svi će kandidati biti obaviješteni i prema članku  19.  Pravilnika o  načinu i postupku zapošljavanja u Osnovnoj školi Matija Gubec.</w:t>
      </w:r>
    </w:p>
    <w:p w14:paraId="44D8BBD9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Natječajnu dokumentaciju ne vraćamo.</w:t>
      </w:r>
    </w:p>
    <w:p w14:paraId="49AB4787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                                                 </w:t>
      </w:r>
    </w:p>
    <w:p w14:paraId="4AE3E73A" w14:textId="77777777" w:rsidR="001F3CCA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                                                                                                    </w:t>
      </w:r>
      <w:r w:rsidRPr="007D10CC">
        <w:rPr>
          <w:rFonts w:ascii="Times New Roman" w:eastAsia="Times New Roman" w:hAnsi="Times New Roman" w:cs="Times New Roman"/>
          <w:color w:val="000000"/>
          <w:lang w:eastAsia="hr-HR"/>
        </w:rPr>
        <w:t>                   Ravnateljica:</w:t>
      </w:r>
    </w:p>
    <w:p w14:paraId="242A661A" w14:textId="77777777" w:rsidR="001F3CCA" w:rsidRPr="00673082" w:rsidRDefault="001F3CCA" w:rsidP="001F3CCA">
      <w:pPr>
        <w:pStyle w:val="Bezproreda"/>
        <w:ind w:left="5664"/>
        <w:rPr>
          <w:lang w:eastAsia="hr-HR"/>
        </w:rPr>
      </w:pPr>
      <w:r>
        <w:rPr>
          <w:lang w:eastAsia="hr-HR"/>
        </w:rPr>
        <w:t xml:space="preserve">     _______________________</w:t>
      </w:r>
    </w:p>
    <w:p w14:paraId="099BB89C" w14:textId="77777777" w:rsidR="001F3CCA" w:rsidRPr="001A32BF" w:rsidRDefault="001F3CCA" w:rsidP="001F3CCA">
      <w:pPr>
        <w:pStyle w:val="Bezproreda"/>
        <w:rPr>
          <w:rFonts w:ascii="Times New Roman" w:hAnsi="Times New Roman" w:cs="Times New Roman"/>
          <w:lang w:eastAsia="hr-HR"/>
        </w:rPr>
      </w:pPr>
      <w:r w:rsidRPr="001A32BF">
        <w:rPr>
          <w:rFonts w:ascii="Times New Roman" w:hAnsi="Times New Roman" w:cs="Times New Roman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   Jasna   Varga     </w:t>
      </w:r>
    </w:p>
    <w:p w14:paraId="3605DEE3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1A44765F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4F7DCE10" w14:textId="77777777" w:rsidR="001F3CCA" w:rsidRPr="00673082" w:rsidRDefault="001F3CCA" w:rsidP="001F3C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73082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28571474" w14:textId="77777777" w:rsidR="001F3CCA" w:rsidRDefault="001F3CCA" w:rsidP="001F3CCA"/>
    <w:p w14:paraId="2AEF40D1" w14:textId="77777777" w:rsidR="00AF1238" w:rsidRDefault="00AF1238"/>
    <w:sectPr w:rsidR="00AF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5776"/>
    <w:multiLevelType w:val="multilevel"/>
    <w:tmpl w:val="3C3C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03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CA"/>
    <w:rsid w:val="001F3CCA"/>
    <w:rsid w:val="00392820"/>
    <w:rsid w:val="008533A0"/>
    <w:rsid w:val="00AF1238"/>
    <w:rsid w:val="00D749D9"/>
    <w:rsid w:val="00E4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2DE2"/>
  <w15:chartTrackingRefBased/>
  <w15:docId w15:val="{C10DF063-E816-4942-8FB9-AF774EA9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C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CC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F3CCA"/>
    <w:pPr>
      <w:tabs>
        <w:tab w:val="center" w:pos="4536"/>
        <w:tab w:val="right" w:pos="9072"/>
      </w:tabs>
      <w:spacing w:after="0" w:line="240" w:lineRule="auto"/>
    </w:pPr>
    <w:rPr>
      <w:u w:color="FF0000"/>
    </w:rPr>
  </w:style>
  <w:style w:type="character" w:customStyle="1" w:styleId="ZaglavljeChar">
    <w:name w:val="Zaglavlje Char"/>
    <w:basedOn w:val="Zadanifontodlomka"/>
    <w:link w:val="Zaglavlje"/>
    <w:uiPriority w:val="99"/>
    <w:rsid w:val="001F3CCA"/>
    <w:rPr>
      <w:u w:color="FF0000"/>
    </w:rPr>
  </w:style>
  <w:style w:type="paragraph" w:styleId="Bezproreda">
    <w:name w:val="No Spacing"/>
    <w:uiPriority w:val="1"/>
    <w:qFormat/>
    <w:rsid w:val="001F3C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F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68" TargetMode="External"/><Relationship Id="rId2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9" Type="http://schemas.openxmlformats.org/officeDocument/2006/relationships/hyperlink" Target="http://www.zakon.hr/cms.htm?id=4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1" TargetMode="External"/><Relationship Id="rId34" Type="http://schemas.openxmlformats.org/officeDocument/2006/relationships/hyperlink" Target="http://www.zakon.hr/cms.htm?id=70" TargetMode="External"/><Relationship Id="rId42" Type="http://schemas.openxmlformats.org/officeDocument/2006/relationships/hyperlink" Target="https://narodne-novine.nn.hr/clanci/sluzbeni/2013_11_132_2874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67" TargetMode="External"/><Relationship Id="rId25" Type="http://schemas.openxmlformats.org/officeDocument/2006/relationships/hyperlink" Target="http://www.zakon.hr/cms.htm?id=480" TargetMode="External"/><Relationship Id="rId33" Type="http://schemas.openxmlformats.org/officeDocument/2006/relationships/hyperlink" Target="http://www.zakon.hr/cms.htm?id=69" TargetMode="External"/><Relationship Id="rId38" Type="http://schemas.openxmlformats.org/officeDocument/2006/relationships/hyperlink" Target="http://www.zakon.hr/cms.htm?id=182" TargetMode="External"/><Relationship Id="rId46" Type="http://schemas.openxmlformats.org/officeDocument/2006/relationships/hyperlink" Target="http://os-mgubec-jarmina.skole.hr/upload/os-mgubec-jarmina/images/static3/1697/attachment/Pravilnik_o_radu_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6" TargetMode="External"/><Relationship Id="rId20" Type="http://schemas.openxmlformats.org/officeDocument/2006/relationships/hyperlink" Target="http://www.zakon.hr/cms.htm?id=70" TargetMode="External"/><Relationship Id="rId29" Type="http://schemas.openxmlformats.org/officeDocument/2006/relationships/hyperlink" Target="https://narodne-novine.nn.hr/clanci/sluzbeni/2008_07_87_2789.html" TargetMode="External"/><Relationship Id="rId41" Type="http://schemas.openxmlformats.org/officeDocument/2006/relationships/hyperlink" Target="https://narodne-novine.nn.hr/clanci/sluzbeni/2017_01_3_12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hyperlink" Target="http://www.zakon.hr/cms.htm?id=182" TargetMode="External"/><Relationship Id="rId32" Type="http://schemas.openxmlformats.org/officeDocument/2006/relationships/hyperlink" Target="http://www.zakon.hr/cms.htm?id=68" TargetMode="External"/><Relationship Id="rId37" Type="http://schemas.openxmlformats.org/officeDocument/2006/relationships/hyperlink" Target="http://www.zakon.hr/cms.htm?id=73" TargetMode="External"/><Relationship Id="rId40" Type="http://schemas.openxmlformats.org/officeDocument/2006/relationships/hyperlink" Target="https://narodne-novine.nn.hr/clanci/sluzbeni/2015_09_94_1818.html" TargetMode="External"/><Relationship Id="rId45" Type="http://schemas.openxmlformats.org/officeDocument/2006/relationships/hyperlink" Target="https://narodne-novine.nn.hr/clanci/sluzbeni/2010_09_112_2973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www.zakon.hr/cms.htm?id=73" TargetMode="External"/><Relationship Id="rId28" Type="http://schemas.openxmlformats.org/officeDocument/2006/relationships/hyperlink" Target="http://os-mgubec-jarmina.skole.hr/upload/os-mgubec-jarmina/images/static3/1271/attachment/Pravilnik_o_nacinu_i_postupku_zaposljavanjau_OS_Matija_Gubec_Jarmina.doc" TargetMode="External"/><Relationship Id="rId36" Type="http://schemas.openxmlformats.org/officeDocument/2006/relationships/hyperlink" Target="http://www.zakon.hr/cms.htm?id=72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://www.zakon.hr/cms.htm?id=69" TargetMode="External"/><Relationship Id="rId31" Type="http://schemas.openxmlformats.org/officeDocument/2006/relationships/hyperlink" Target="http://www.zakon.hr/cms.htm?id=67" TargetMode="External"/><Relationship Id="rId44" Type="http://schemas.openxmlformats.org/officeDocument/2006/relationships/hyperlink" Target="https://narodne-novine.nn.hr/clanci/sluzbeni/2008_06_63_21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www.zakon.hr/cms.htm?id=72" TargetMode="External"/><Relationship Id="rId2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0" Type="http://schemas.openxmlformats.org/officeDocument/2006/relationships/hyperlink" Target="http://www.zakon.hr/cms.htm?id=66" TargetMode="External"/><Relationship Id="rId35" Type="http://schemas.openxmlformats.org/officeDocument/2006/relationships/hyperlink" Target="http://www.zakon.hr/cms.htm?id=71" TargetMode="External"/><Relationship Id="rId43" Type="http://schemas.openxmlformats.org/officeDocument/2006/relationships/hyperlink" Target="https://narodne-novine.nn.hr/clanci/sluzbeni/2015_03_24_510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GORIĆ</dc:creator>
  <cp:keywords/>
  <dc:description/>
  <cp:lastModifiedBy>IVANA GORIĆ</cp:lastModifiedBy>
  <cp:revision>5</cp:revision>
  <cp:lastPrinted>2024-01-31T12:47:00Z</cp:lastPrinted>
  <dcterms:created xsi:type="dcterms:W3CDTF">2024-01-31T12:44:00Z</dcterms:created>
  <dcterms:modified xsi:type="dcterms:W3CDTF">2024-02-02T06:51:00Z</dcterms:modified>
</cp:coreProperties>
</file>