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8D" w:rsidRPr="007F5B31" w:rsidRDefault="007F5B31" w:rsidP="007F5B31">
      <w:pPr>
        <w:jc w:val="center"/>
        <w:rPr>
          <w:b/>
          <w:sz w:val="32"/>
          <w:szCs w:val="32"/>
        </w:rPr>
      </w:pPr>
      <w:r w:rsidRPr="007F5B31">
        <w:rPr>
          <w:b/>
          <w:sz w:val="32"/>
          <w:szCs w:val="32"/>
        </w:rPr>
        <w:t>BILJEŠKE UZ FINANCIJSKE IZVJEŠTAJE ZA RAZDOBLJE 1. SIJEČNJA DO 31. PROSINCA 2018.</w:t>
      </w:r>
    </w:p>
    <w:p w:rsidR="007F5B31" w:rsidRDefault="007F5B31" w:rsidP="007F5B31"/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 xml:space="preserve">Broj RKP-a: </w:t>
      </w:r>
      <w:r w:rsidR="00F628AC">
        <w:rPr>
          <w:b/>
          <w:sz w:val="24"/>
          <w:szCs w:val="24"/>
        </w:rPr>
        <w:t>10102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Matični broj: 033</w:t>
      </w:r>
      <w:r w:rsidR="00F628AC">
        <w:rPr>
          <w:b/>
          <w:sz w:val="24"/>
          <w:szCs w:val="24"/>
        </w:rPr>
        <w:t>5236</w:t>
      </w:r>
      <w:r w:rsidRPr="007F5B31">
        <w:rPr>
          <w:b/>
          <w:sz w:val="24"/>
          <w:szCs w:val="24"/>
        </w:rPr>
        <w:t xml:space="preserve">        OIB: </w:t>
      </w:r>
      <w:r w:rsidR="00F628AC">
        <w:rPr>
          <w:b/>
          <w:sz w:val="24"/>
          <w:szCs w:val="24"/>
        </w:rPr>
        <w:t>11202499456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OSNOVNA ŠKOLA „</w:t>
      </w:r>
      <w:r w:rsidR="00F628AC">
        <w:rPr>
          <w:b/>
          <w:sz w:val="24"/>
          <w:szCs w:val="24"/>
        </w:rPr>
        <w:t>MATIJA GUBEC</w:t>
      </w:r>
      <w:r w:rsidRPr="007F5B31">
        <w:rPr>
          <w:b/>
          <w:sz w:val="24"/>
          <w:szCs w:val="24"/>
        </w:rPr>
        <w:t>“</w:t>
      </w:r>
      <w:r w:rsidR="00F628AC">
        <w:rPr>
          <w:b/>
          <w:sz w:val="24"/>
          <w:szCs w:val="24"/>
        </w:rPr>
        <w:t xml:space="preserve"> JARMINA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Oznaka razine: 31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Šifra djelatnosti, razdjel: 8520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Šifra županije/grada/općine: 1</w:t>
      </w:r>
      <w:r w:rsidR="00F628AC">
        <w:rPr>
          <w:b/>
          <w:sz w:val="24"/>
          <w:szCs w:val="24"/>
        </w:rPr>
        <w:t>66</w:t>
      </w:r>
    </w:p>
    <w:p w:rsid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Žiro-račun:  HR</w:t>
      </w:r>
      <w:r w:rsidR="00F628AC">
        <w:rPr>
          <w:b/>
          <w:sz w:val="24"/>
          <w:szCs w:val="24"/>
        </w:rPr>
        <w:t>3523400091100203184</w:t>
      </w:r>
    </w:p>
    <w:p w:rsidR="007F5B31" w:rsidRDefault="007F5B31" w:rsidP="007F5B31">
      <w:pPr>
        <w:rPr>
          <w:b/>
          <w:sz w:val="24"/>
          <w:szCs w:val="24"/>
        </w:rPr>
      </w:pPr>
    </w:p>
    <w:p w:rsidR="007F5B31" w:rsidRDefault="007F5B31" w:rsidP="007F5B31">
      <w:pPr>
        <w:rPr>
          <w:sz w:val="24"/>
          <w:szCs w:val="24"/>
        </w:rPr>
      </w:pPr>
      <w:r>
        <w:rPr>
          <w:sz w:val="24"/>
          <w:szCs w:val="24"/>
        </w:rPr>
        <w:t>Osnovna škola „</w:t>
      </w:r>
      <w:r w:rsidR="00F628AC">
        <w:rPr>
          <w:sz w:val="24"/>
          <w:szCs w:val="24"/>
        </w:rPr>
        <w:t>Matija Gubec</w:t>
      </w:r>
      <w:r>
        <w:rPr>
          <w:sz w:val="24"/>
          <w:szCs w:val="24"/>
        </w:rPr>
        <w:t xml:space="preserve">“ </w:t>
      </w:r>
      <w:proofErr w:type="spellStart"/>
      <w:r w:rsidR="00F628AC">
        <w:rPr>
          <w:sz w:val="24"/>
          <w:szCs w:val="24"/>
        </w:rPr>
        <w:t>Jarmina</w:t>
      </w:r>
      <w:proofErr w:type="spellEnd"/>
      <w:r>
        <w:rPr>
          <w:sz w:val="24"/>
          <w:szCs w:val="24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7F5B31" w:rsidRDefault="007F5B31" w:rsidP="007F5B31">
      <w:pPr>
        <w:jc w:val="center"/>
        <w:rPr>
          <w:b/>
          <w:sz w:val="24"/>
          <w:szCs w:val="24"/>
        </w:rPr>
      </w:pPr>
    </w:p>
    <w:p w:rsidR="007F5B31" w:rsidRPr="007F5B31" w:rsidRDefault="007F5B31" w:rsidP="007F5B31">
      <w:pPr>
        <w:rPr>
          <w:b/>
          <w:sz w:val="28"/>
          <w:szCs w:val="28"/>
        </w:rPr>
      </w:pPr>
      <w:r w:rsidRPr="007F5B31">
        <w:rPr>
          <w:b/>
          <w:sz w:val="28"/>
          <w:szCs w:val="28"/>
        </w:rPr>
        <w:t>Bilješke uz Bilancu</w:t>
      </w:r>
    </w:p>
    <w:p w:rsidR="00390D07" w:rsidRDefault="00390D07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AOP 233 Višak prihoda poslovanja i AOP 238 Manjak prihoda od nefinancijske imovine</w:t>
      </w:r>
      <w:r w:rsidR="00764B39">
        <w:rPr>
          <w:b/>
          <w:sz w:val="28"/>
          <w:szCs w:val="28"/>
        </w:rPr>
        <w:t xml:space="preserve"> – </w:t>
      </w:r>
      <w:r w:rsidR="00764B39">
        <w:rPr>
          <w:sz w:val="28"/>
          <w:szCs w:val="28"/>
        </w:rPr>
        <w:t>Ostvaren je višak prihoda p</w:t>
      </w:r>
      <w:r w:rsidR="00C961ED">
        <w:rPr>
          <w:sz w:val="28"/>
          <w:szCs w:val="28"/>
        </w:rPr>
        <w:t xml:space="preserve">oslovanja u iznosu od </w:t>
      </w:r>
      <w:r w:rsidR="003A0731">
        <w:rPr>
          <w:sz w:val="28"/>
          <w:szCs w:val="28"/>
        </w:rPr>
        <w:t>239.054</w:t>
      </w:r>
      <w:r w:rsidR="00764B39">
        <w:rPr>
          <w:sz w:val="28"/>
          <w:szCs w:val="28"/>
        </w:rPr>
        <w:t xml:space="preserve"> kn te manjak prihoda od nef</w:t>
      </w:r>
      <w:r w:rsidR="00D81B30">
        <w:rPr>
          <w:sz w:val="28"/>
          <w:szCs w:val="28"/>
        </w:rPr>
        <w:t xml:space="preserve">inancijske imovine od </w:t>
      </w:r>
      <w:r w:rsidR="00AF7699">
        <w:rPr>
          <w:sz w:val="28"/>
          <w:szCs w:val="28"/>
        </w:rPr>
        <w:t>197.185</w:t>
      </w:r>
      <w:r w:rsidR="00764B39">
        <w:rPr>
          <w:sz w:val="28"/>
          <w:szCs w:val="28"/>
        </w:rPr>
        <w:t xml:space="preserve"> kn. Izvršena je propisana korekcija rezultata s datumom 31</w:t>
      </w:r>
      <w:r w:rsidR="0058313D">
        <w:rPr>
          <w:sz w:val="28"/>
          <w:szCs w:val="28"/>
        </w:rPr>
        <w:t xml:space="preserve">.12.2018. u iznosu od </w:t>
      </w:r>
      <w:r w:rsidR="00C961ED">
        <w:rPr>
          <w:sz w:val="28"/>
          <w:szCs w:val="28"/>
        </w:rPr>
        <w:t>109.151</w:t>
      </w:r>
      <w:r w:rsidR="00764B39">
        <w:rPr>
          <w:sz w:val="28"/>
          <w:szCs w:val="28"/>
        </w:rPr>
        <w:t xml:space="preserve"> kn jer je š</w:t>
      </w:r>
      <w:r w:rsidR="00450A7F">
        <w:rPr>
          <w:sz w:val="28"/>
          <w:szCs w:val="28"/>
        </w:rPr>
        <w:t>kola knjižila namjenski sredstva za DI</w:t>
      </w:r>
      <w:r w:rsidR="00C961ED">
        <w:rPr>
          <w:sz w:val="28"/>
          <w:szCs w:val="28"/>
        </w:rPr>
        <w:t>, koja je dobila</w:t>
      </w:r>
      <w:r w:rsidR="00DC3C01">
        <w:rPr>
          <w:sz w:val="28"/>
          <w:szCs w:val="28"/>
        </w:rPr>
        <w:t xml:space="preserve"> od županije 74.151,28 kn+ od MZOS za informatičku opremu 33.000,00 kn + od MZOS za knjige za školsku knjižnicu 2.000,00 kn</w:t>
      </w:r>
      <w:r w:rsidR="00764B39">
        <w:rPr>
          <w:sz w:val="28"/>
          <w:szCs w:val="28"/>
        </w:rPr>
        <w:t xml:space="preserve">. Ostao je višak prihoda poslovanja u iznosu od </w:t>
      </w:r>
      <w:r w:rsidR="00DC3C01">
        <w:rPr>
          <w:sz w:val="28"/>
          <w:szCs w:val="28"/>
        </w:rPr>
        <w:t>129.903</w:t>
      </w:r>
      <w:r w:rsidR="00764B39">
        <w:rPr>
          <w:sz w:val="28"/>
          <w:szCs w:val="28"/>
        </w:rPr>
        <w:t xml:space="preserve"> kn i manjak o</w:t>
      </w:r>
      <w:r w:rsidR="00D81B30">
        <w:rPr>
          <w:sz w:val="28"/>
          <w:szCs w:val="28"/>
        </w:rPr>
        <w:t xml:space="preserve">d nefinancijske imovine </w:t>
      </w:r>
      <w:r w:rsidR="00DC3C01">
        <w:rPr>
          <w:sz w:val="28"/>
          <w:szCs w:val="28"/>
        </w:rPr>
        <w:t>88.034</w:t>
      </w:r>
      <w:r w:rsidR="00764B39">
        <w:rPr>
          <w:sz w:val="28"/>
          <w:szCs w:val="28"/>
        </w:rPr>
        <w:t xml:space="preserve"> kn. Ras</w:t>
      </w:r>
      <w:r w:rsidR="00DC3C01">
        <w:rPr>
          <w:sz w:val="28"/>
          <w:szCs w:val="28"/>
        </w:rPr>
        <w:t>podjela rezultata će se izvršiti</w:t>
      </w:r>
      <w:r w:rsidR="00764B39">
        <w:rPr>
          <w:sz w:val="28"/>
          <w:szCs w:val="28"/>
        </w:rPr>
        <w:t xml:space="preserve"> u slijedećem razdoblju</w:t>
      </w:r>
      <w:r w:rsidR="00DC3C01">
        <w:rPr>
          <w:sz w:val="28"/>
          <w:szCs w:val="28"/>
        </w:rPr>
        <w:t xml:space="preserve"> po odluci školskog odbora</w:t>
      </w:r>
      <w:r w:rsidR="00764B39">
        <w:rPr>
          <w:sz w:val="28"/>
          <w:szCs w:val="28"/>
        </w:rPr>
        <w:t>.</w:t>
      </w:r>
    </w:p>
    <w:p w:rsidR="00764B39" w:rsidRDefault="00764B39" w:rsidP="007F5B31">
      <w:pPr>
        <w:rPr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Obvezne bilješke uz Bilancu iz čl. 14. Pravilnika ne iskazuju se, jer škola takve podatke nema iskazane u svojim poslovnim knjigama i Bilanci.</w:t>
      </w:r>
    </w:p>
    <w:p w:rsidR="00764B39" w:rsidRDefault="00764B39" w:rsidP="007F5B31">
      <w:pPr>
        <w:rPr>
          <w:b/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prihodima i rashodima, primicima i izdacima</w:t>
      </w:r>
    </w:p>
    <w:p w:rsidR="001368E2" w:rsidRDefault="001368E2" w:rsidP="007F5B31">
      <w:pPr>
        <w:rPr>
          <w:b/>
          <w:sz w:val="28"/>
          <w:szCs w:val="28"/>
        </w:rPr>
      </w:pPr>
    </w:p>
    <w:p w:rsidR="00764B39" w:rsidRDefault="00764B39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AOP 12</w:t>
      </w:r>
      <w:r w:rsidR="00031825">
        <w:rPr>
          <w:b/>
          <w:sz w:val="28"/>
          <w:szCs w:val="28"/>
        </w:rPr>
        <w:t>3</w:t>
      </w:r>
      <w:r w:rsidR="00DE4C4B">
        <w:rPr>
          <w:b/>
          <w:sz w:val="28"/>
          <w:szCs w:val="28"/>
        </w:rPr>
        <w:t xml:space="preserve"> prihodi od </w:t>
      </w:r>
      <w:r w:rsidR="00031825">
        <w:rPr>
          <w:b/>
          <w:sz w:val="28"/>
          <w:szCs w:val="28"/>
        </w:rPr>
        <w:t xml:space="preserve">prodaje proizvoda i </w:t>
      </w:r>
      <w:r w:rsidR="00DE4C4B">
        <w:rPr>
          <w:b/>
          <w:sz w:val="28"/>
          <w:szCs w:val="28"/>
        </w:rPr>
        <w:t>pruženih usluga</w:t>
      </w:r>
      <w:r w:rsidR="00031825">
        <w:rPr>
          <w:b/>
          <w:sz w:val="28"/>
          <w:szCs w:val="28"/>
        </w:rPr>
        <w:t xml:space="preserve"> i donacija</w:t>
      </w:r>
      <w:r w:rsidR="00DE4C4B">
        <w:rPr>
          <w:b/>
          <w:sz w:val="28"/>
          <w:szCs w:val="28"/>
        </w:rPr>
        <w:t xml:space="preserve"> – </w:t>
      </w:r>
      <w:r w:rsidR="00DE4C4B">
        <w:rPr>
          <w:sz w:val="28"/>
          <w:szCs w:val="28"/>
        </w:rPr>
        <w:t xml:space="preserve">U izvještajnom razdoblju ostvareno je </w:t>
      </w:r>
      <w:r w:rsidR="00031825">
        <w:rPr>
          <w:sz w:val="28"/>
          <w:szCs w:val="28"/>
        </w:rPr>
        <w:t>93.618</w:t>
      </w:r>
      <w:r w:rsidR="00DE4C4B">
        <w:rPr>
          <w:sz w:val="28"/>
          <w:szCs w:val="28"/>
        </w:rPr>
        <w:t xml:space="preserve"> kn</w:t>
      </w:r>
      <w:r w:rsidR="00031825">
        <w:rPr>
          <w:sz w:val="28"/>
          <w:szCs w:val="28"/>
        </w:rPr>
        <w:t>. Uvećano je zbog do</w:t>
      </w:r>
      <w:r w:rsidR="00096D26">
        <w:rPr>
          <w:sz w:val="28"/>
          <w:szCs w:val="28"/>
        </w:rPr>
        <w:t>bivene donacije od Elektre i Pl</w:t>
      </w:r>
      <w:r w:rsidR="00031825">
        <w:rPr>
          <w:sz w:val="28"/>
          <w:szCs w:val="28"/>
        </w:rPr>
        <w:t xml:space="preserve">inacra za izradu sjenice za potrebe nastave u prirodi. </w:t>
      </w:r>
      <w:r w:rsidR="00096D26">
        <w:rPr>
          <w:sz w:val="28"/>
          <w:szCs w:val="28"/>
        </w:rPr>
        <w:t>Sjenicu smo uspješno završili i opremili na zadovoljstvo naših učenika i nastavnika.</w:t>
      </w:r>
    </w:p>
    <w:p w:rsidR="001368E2" w:rsidRDefault="001368E2" w:rsidP="007F5B31">
      <w:pPr>
        <w:rPr>
          <w:sz w:val="28"/>
          <w:szCs w:val="28"/>
        </w:rPr>
      </w:pPr>
    </w:p>
    <w:p w:rsidR="00DE4C4B" w:rsidRDefault="00DE4C4B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AOP 116 Ostali nespomenuti prihodi (učenička kuhinja) –</w:t>
      </w:r>
      <w:r w:rsidR="00E648C3">
        <w:rPr>
          <w:sz w:val="28"/>
          <w:szCs w:val="28"/>
        </w:rPr>
        <w:t>učenici su uključeni</w:t>
      </w:r>
      <w:r w:rsidR="002E7E49">
        <w:rPr>
          <w:sz w:val="28"/>
          <w:szCs w:val="28"/>
        </w:rPr>
        <w:t xml:space="preserve"> u program „Užina za sve“ koji se financira iz sredstava europske unije.</w:t>
      </w:r>
    </w:p>
    <w:p w:rsidR="00E648C3" w:rsidRDefault="00E648C3" w:rsidP="007F5B31">
      <w:pPr>
        <w:rPr>
          <w:sz w:val="28"/>
          <w:szCs w:val="28"/>
        </w:rPr>
      </w:pPr>
      <w:r w:rsidRPr="00E648C3"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5</w:t>
      </w:r>
      <w:r w:rsidRPr="00E648C3">
        <w:rPr>
          <w:b/>
          <w:sz w:val="28"/>
          <w:szCs w:val="28"/>
        </w:rPr>
        <w:t xml:space="preserve"> – AOP 174 rashodi za usluge</w:t>
      </w:r>
      <w:r>
        <w:rPr>
          <w:sz w:val="28"/>
          <w:szCs w:val="28"/>
        </w:rPr>
        <w:t xml:space="preserve"> – uvećano je zbog prijevoza za učenike putnike</w:t>
      </w:r>
    </w:p>
    <w:p w:rsidR="001368E2" w:rsidRDefault="001368E2" w:rsidP="007F5B31">
      <w:pPr>
        <w:rPr>
          <w:sz w:val="28"/>
          <w:szCs w:val="28"/>
        </w:rPr>
      </w:pPr>
    </w:p>
    <w:p w:rsidR="002E7E49" w:rsidRDefault="00E648C3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6</w:t>
      </w:r>
      <w:r w:rsidR="002E7E49">
        <w:rPr>
          <w:b/>
          <w:sz w:val="28"/>
          <w:szCs w:val="28"/>
        </w:rPr>
        <w:t xml:space="preserve"> – AOP 180 – Zdravstvene i veterinarske usluge – </w:t>
      </w:r>
      <w:r>
        <w:rPr>
          <w:b/>
          <w:sz w:val="28"/>
          <w:szCs w:val="28"/>
        </w:rPr>
        <w:t xml:space="preserve"> n</w:t>
      </w:r>
      <w:r w:rsidR="002E7E49">
        <w:rPr>
          <w:sz w:val="28"/>
          <w:szCs w:val="28"/>
        </w:rPr>
        <w:t>isu obavljeni obvezni liječnički pregledi za zaposlenike. Sredstva</w:t>
      </w:r>
      <w:r>
        <w:rPr>
          <w:sz w:val="28"/>
          <w:szCs w:val="28"/>
        </w:rPr>
        <w:t xml:space="preserve"> (6.500 kn)</w:t>
      </w:r>
      <w:r w:rsidR="002E7E49">
        <w:rPr>
          <w:sz w:val="28"/>
          <w:szCs w:val="28"/>
        </w:rPr>
        <w:t xml:space="preserve"> su dobivena od županije i biti će utrošena u slijedećoj godini po obavljenim pregledima.</w:t>
      </w:r>
      <w:r w:rsidR="001368E2">
        <w:rPr>
          <w:sz w:val="28"/>
          <w:szCs w:val="28"/>
        </w:rPr>
        <w:t xml:space="preserve"> </w:t>
      </w:r>
    </w:p>
    <w:p w:rsidR="001368E2" w:rsidRDefault="001368E2" w:rsidP="007F5B31">
      <w:pPr>
        <w:rPr>
          <w:sz w:val="28"/>
          <w:szCs w:val="28"/>
        </w:rPr>
      </w:pPr>
    </w:p>
    <w:p w:rsidR="001368E2" w:rsidRDefault="001368E2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</w:t>
      </w:r>
    </w:p>
    <w:p w:rsidR="001368E2" w:rsidRDefault="001368E2" w:rsidP="007F5B31">
      <w:pPr>
        <w:rPr>
          <w:b/>
          <w:sz w:val="28"/>
          <w:szCs w:val="28"/>
        </w:rPr>
      </w:pPr>
    </w:p>
    <w:p w:rsidR="001368E2" w:rsidRDefault="00C43215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7</w:t>
      </w:r>
      <w:r w:rsidR="001368E2">
        <w:rPr>
          <w:b/>
          <w:sz w:val="28"/>
          <w:szCs w:val="28"/>
        </w:rPr>
        <w:t xml:space="preserve"> </w:t>
      </w:r>
      <w:r w:rsidR="00F2715D">
        <w:rPr>
          <w:b/>
          <w:sz w:val="28"/>
          <w:szCs w:val="28"/>
        </w:rPr>
        <w:t>–</w:t>
      </w:r>
      <w:r w:rsidR="001368E2">
        <w:rPr>
          <w:b/>
          <w:sz w:val="28"/>
          <w:szCs w:val="28"/>
        </w:rPr>
        <w:t xml:space="preserve"> </w:t>
      </w:r>
      <w:r w:rsidR="00F2715D">
        <w:rPr>
          <w:sz w:val="28"/>
          <w:szCs w:val="28"/>
        </w:rPr>
        <w:t>U navedenom razdoblju nije bilo promjena u vrijednosti i obujmu imovine i obveza.</w:t>
      </w:r>
    </w:p>
    <w:p w:rsidR="00F2715D" w:rsidRDefault="00F2715D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obvezama</w:t>
      </w:r>
    </w:p>
    <w:p w:rsidR="00F2715D" w:rsidRDefault="00F2715D" w:rsidP="007F5B31">
      <w:pPr>
        <w:rPr>
          <w:b/>
          <w:sz w:val="28"/>
          <w:szCs w:val="28"/>
        </w:rPr>
      </w:pPr>
    </w:p>
    <w:p w:rsidR="00F2715D" w:rsidRDefault="00C43215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8</w:t>
      </w:r>
      <w:r w:rsidR="00F2715D">
        <w:rPr>
          <w:b/>
          <w:sz w:val="28"/>
          <w:szCs w:val="28"/>
        </w:rPr>
        <w:t xml:space="preserve"> –  AOP 090 </w:t>
      </w:r>
      <w:r w:rsidR="00CC5722">
        <w:rPr>
          <w:b/>
          <w:sz w:val="28"/>
          <w:szCs w:val="28"/>
        </w:rPr>
        <w:t>–</w:t>
      </w:r>
      <w:r w:rsidR="00F2715D">
        <w:rPr>
          <w:b/>
          <w:sz w:val="28"/>
          <w:szCs w:val="28"/>
        </w:rPr>
        <w:t xml:space="preserve"> </w:t>
      </w:r>
      <w:r w:rsidR="00CC5722">
        <w:rPr>
          <w:sz w:val="28"/>
          <w:szCs w:val="28"/>
        </w:rPr>
        <w:t xml:space="preserve">Stanje nedospjelih obveza na kraju izvještajnog razdoblja iznosi </w:t>
      </w:r>
      <w:r>
        <w:rPr>
          <w:sz w:val="28"/>
          <w:szCs w:val="28"/>
        </w:rPr>
        <w:t>423.013</w:t>
      </w:r>
      <w:r w:rsidR="00CC5722">
        <w:rPr>
          <w:sz w:val="28"/>
          <w:szCs w:val="28"/>
        </w:rPr>
        <w:t>kn, a odnosi se na plaću za 12. mjesec  koja dosp</w:t>
      </w:r>
      <w:r>
        <w:rPr>
          <w:sz w:val="28"/>
          <w:szCs w:val="28"/>
        </w:rPr>
        <w:t>i</w:t>
      </w:r>
      <w:r w:rsidR="00CC5722">
        <w:rPr>
          <w:sz w:val="28"/>
          <w:szCs w:val="28"/>
        </w:rPr>
        <w:t xml:space="preserve">jeva </w:t>
      </w:r>
      <w:r w:rsidR="00CC5722">
        <w:rPr>
          <w:sz w:val="28"/>
          <w:szCs w:val="28"/>
        </w:rPr>
        <w:lastRenderedPageBreak/>
        <w:t xml:space="preserve">15. siječnja 2019. godine te na obveze za rashode el. energije, </w:t>
      </w:r>
      <w:bookmarkStart w:id="0" w:name="_GoBack"/>
      <w:bookmarkEnd w:id="0"/>
      <w:r w:rsidR="00CC5722">
        <w:rPr>
          <w:sz w:val="28"/>
          <w:szCs w:val="28"/>
        </w:rPr>
        <w:t>telefona, vode, odvoz smeća  koji dosp</w:t>
      </w:r>
      <w:r>
        <w:rPr>
          <w:sz w:val="28"/>
          <w:szCs w:val="28"/>
        </w:rPr>
        <w:t>i</w:t>
      </w:r>
      <w:r w:rsidR="00CC5722">
        <w:rPr>
          <w:sz w:val="28"/>
          <w:szCs w:val="28"/>
        </w:rPr>
        <w:t>jevaju do 20. siječnja 2019.godine.</w:t>
      </w:r>
    </w:p>
    <w:p w:rsidR="00CC5722" w:rsidRDefault="00CC5722" w:rsidP="007F5B31">
      <w:pPr>
        <w:rPr>
          <w:sz w:val="28"/>
          <w:szCs w:val="28"/>
        </w:rPr>
      </w:pP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 w:rsidR="00C43215">
        <w:rPr>
          <w:sz w:val="28"/>
          <w:szCs w:val="28"/>
        </w:rPr>
        <w:t>Jarmini</w:t>
      </w:r>
      <w:proofErr w:type="spellEnd"/>
      <w:r>
        <w:rPr>
          <w:sz w:val="28"/>
          <w:szCs w:val="28"/>
        </w:rPr>
        <w:t xml:space="preserve">, </w:t>
      </w:r>
      <w:r w:rsidR="00C43215">
        <w:rPr>
          <w:sz w:val="28"/>
          <w:szCs w:val="28"/>
        </w:rPr>
        <w:t>28</w:t>
      </w:r>
      <w:r>
        <w:rPr>
          <w:sz w:val="28"/>
          <w:szCs w:val="28"/>
        </w:rPr>
        <w:t>. siječnja 2019.</w:t>
      </w:r>
    </w:p>
    <w:p w:rsidR="00CC5722" w:rsidRDefault="00CC5722" w:rsidP="007F5B31">
      <w:pPr>
        <w:rPr>
          <w:sz w:val="28"/>
          <w:szCs w:val="28"/>
        </w:rPr>
      </w:pP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>Voditelj računovodstva:                                      Ravnatelj:</w:t>
      </w: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3215">
        <w:rPr>
          <w:sz w:val="28"/>
          <w:szCs w:val="28"/>
        </w:rPr>
        <w:t xml:space="preserve">Đurđa </w:t>
      </w:r>
      <w:proofErr w:type="spellStart"/>
      <w:r w:rsidR="00C43215">
        <w:rPr>
          <w:sz w:val="28"/>
          <w:szCs w:val="28"/>
        </w:rPr>
        <w:t>Šušković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r w:rsidR="00C43215">
        <w:rPr>
          <w:sz w:val="28"/>
          <w:szCs w:val="28"/>
        </w:rPr>
        <w:t>Jasna Varga</w:t>
      </w:r>
      <w:r>
        <w:rPr>
          <w:sz w:val="28"/>
          <w:szCs w:val="28"/>
        </w:rPr>
        <w:t xml:space="preserve"> </w:t>
      </w:r>
    </w:p>
    <w:p w:rsidR="00CC5722" w:rsidRPr="00CC5722" w:rsidRDefault="00CC5722" w:rsidP="007F5B31">
      <w:pPr>
        <w:rPr>
          <w:sz w:val="28"/>
          <w:szCs w:val="28"/>
        </w:rPr>
      </w:pPr>
    </w:p>
    <w:p w:rsidR="00F2715D" w:rsidRPr="00F2715D" w:rsidRDefault="00F2715D" w:rsidP="007F5B31">
      <w:pPr>
        <w:rPr>
          <w:sz w:val="28"/>
          <w:szCs w:val="28"/>
        </w:rPr>
      </w:pPr>
    </w:p>
    <w:p w:rsidR="001368E2" w:rsidRDefault="001368E2" w:rsidP="007F5B31">
      <w:pPr>
        <w:rPr>
          <w:sz w:val="28"/>
          <w:szCs w:val="28"/>
        </w:rPr>
      </w:pPr>
    </w:p>
    <w:p w:rsidR="001368E2" w:rsidRPr="002E7E49" w:rsidRDefault="001368E2" w:rsidP="007F5B31">
      <w:pPr>
        <w:rPr>
          <w:sz w:val="28"/>
          <w:szCs w:val="28"/>
        </w:rPr>
      </w:pPr>
    </w:p>
    <w:p w:rsidR="00DE4C4B" w:rsidRDefault="00DE4C4B" w:rsidP="007F5B31">
      <w:pPr>
        <w:rPr>
          <w:sz w:val="28"/>
          <w:szCs w:val="28"/>
        </w:rPr>
      </w:pPr>
    </w:p>
    <w:p w:rsidR="00DE4C4B" w:rsidRPr="00DE4C4B" w:rsidRDefault="00DE4C4B" w:rsidP="007F5B31">
      <w:pPr>
        <w:rPr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</w:p>
    <w:p w:rsidR="00764B39" w:rsidRPr="00764B39" w:rsidRDefault="00764B39" w:rsidP="007F5B31">
      <w:pPr>
        <w:rPr>
          <w:b/>
          <w:sz w:val="28"/>
          <w:szCs w:val="28"/>
        </w:rPr>
      </w:pPr>
    </w:p>
    <w:sectPr w:rsidR="00764B39" w:rsidRPr="0076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31"/>
    <w:rsid w:val="00026997"/>
    <w:rsid w:val="00031825"/>
    <w:rsid w:val="00096D26"/>
    <w:rsid w:val="001368E2"/>
    <w:rsid w:val="002E7E49"/>
    <w:rsid w:val="00390D07"/>
    <w:rsid w:val="003A0731"/>
    <w:rsid w:val="00450A7F"/>
    <w:rsid w:val="0058313D"/>
    <w:rsid w:val="005B258D"/>
    <w:rsid w:val="00764B39"/>
    <w:rsid w:val="007F5B31"/>
    <w:rsid w:val="00AF7699"/>
    <w:rsid w:val="00C43215"/>
    <w:rsid w:val="00C961ED"/>
    <w:rsid w:val="00CC5722"/>
    <w:rsid w:val="00D81B30"/>
    <w:rsid w:val="00DC3C01"/>
    <w:rsid w:val="00DE4C4B"/>
    <w:rsid w:val="00E648C3"/>
    <w:rsid w:val="00F2715D"/>
    <w:rsid w:val="00F628AC"/>
    <w:rsid w:val="00F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610B"/>
  <w15:docId w15:val="{BA034019-C354-4F59-B30E-D2FDCFA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9521-0F89-4581-A1C5-041E1FA5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Računovodstvo</cp:lastModifiedBy>
  <cp:revision>4</cp:revision>
  <cp:lastPrinted>2019-01-23T10:53:00Z</cp:lastPrinted>
  <dcterms:created xsi:type="dcterms:W3CDTF">2019-01-23T13:57:00Z</dcterms:created>
  <dcterms:modified xsi:type="dcterms:W3CDTF">2019-01-25T10:27:00Z</dcterms:modified>
</cp:coreProperties>
</file>