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9" w:rsidRDefault="008C3CB9"/>
    <w:p w:rsidR="008C3CB9" w:rsidRDefault="008C3CB9"/>
    <w:p w:rsidR="008C3CB9" w:rsidRDefault="008C3CB9"/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OSNOVNA ŠKOLA 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„MATIJA GUBEC“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JARMINA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KLASA:112-03/17-01/___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URBROJ:2188-38-01-17-01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Jarmini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5. 10. 2017. </w:t>
      </w:r>
    </w:p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temelju  članka 107. Zakona o odgoju i obrazovanju u osnovnoj i srednjoj školi (NN 87/08, 86/09, 92/10, 105/10, 90/11, 5/12, 16/12, 86/12, 126/12, 94/13,152/14 i 7/17 ) i članka 8. Pravilnika o radu 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Osnovna škola  „Matija Gubec“ Jarmina raspisuje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 A T J E Č A J</w:t>
      </w:r>
      <w:r>
        <w:rPr>
          <w:rFonts w:ascii="Arial" w:hAnsi="Arial" w:cs="Arial"/>
          <w:color w:val="000000"/>
          <w:sz w:val="20"/>
          <w:szCs w:val="20"/>
        </w:rPr>
        <w:br/>
        <w:t>za popunu radnog mjesta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 UČITELJ/ICA  ENGLESKOG JEZIKA, određeno vrijeme (zamjena za roditeljski dopust), nepuno radno vrijeme,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15 sati tjedno ,  1 izvršitelj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UVJETI: Prema Zakonu o odgoju i obrazovanju u osnovnoj i srednjoj školi.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 pisanu prijavu na natječaj potrebno je priložiti: životopis, dokaz o stručnoj spremi, domovnicu ,  uvjerenje o nekažnjavanju - prema članku 106. Zakona o odgoju i obrazovanju u osnovnoj i srednjoj školi (ne starije od 6 mjeseci), potvrdu  o podacima o zaposlenju  i stažu u matičnoj evidenciji HZMO.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Priložiti preslike navedenih dokumenata.</w:t>
      </w:r>
      <w:r>
        <w:rPr>
          <w:rFonts w:ascii="Arial" w:hAnsi="Arial" w:cs="Arial"/>
          <w:color w:val="000000"/>
          <w:sz w:val="20"/>
          <w:szCs w:val="20"/>
        </w:rPr>
        <w:br/>
        <w:t>Prijave sa životopisom i potrebnom dokumentacijom o ispunjavanju uvjeta slati na adresu škole:</w:t>
      </w:r>
    </w:p>
    <w:p w:rsidR="008C3CB9" w:rsidRDefault="008C3CB9" w:rsidP="008C3CB9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Osnovna škola „Matija Gubec“</w:t>
      </w:r>
    </w:p>
    <w:p w:rsidR="008C3CB9" w:rsidRDefault="008C3CB9" w:rsidP="008C3C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32280  Jarmina,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Strossmayera  1b. uz naznaku za natječaj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Rok za dostavu zamolbi je osam dana od dana objave natječaja.</w:t>
      </w:r>
    </w:p>
    <w:p w:rsidR="008C3CB9" w:rsidRDefault="008C3CB9" w:rsidP="008C3C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izboru, kandidati će biti obaviješteni u zakonskom roku na mrežnim stranicama škole.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</w:t>
      </w:r>
    </w:p>
    <w:p w:rsidR="008C3CB9" w:rsidRDefault="008C3CB9" w:rsidP="008C3CB9"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Ravnateljica škole :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Jasna Varga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8C3CB9" w:rsidRDefault="008C3CB9"/>
    <w:sectPr w:rsidR="008C3CB9" w:rsidSect="0054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3EC"/>
    <w:rsid w:val="000E5295"/>
    <w:rsid w:val="004853EC"/>
    <w:rsid w:val="00543FD9"/>
    <w:rsid w:val="008C3CB9"/>
    <w:rsid w:val="00A0762B"/>
    <w:rsid w:val="00D5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2017-10-03T07:28:00Z</dcterms:created>
  <dcterms:modified xsi:type="dcterms:W3CDTF">2017-10-03T07:35:00Z</dcterms:modified>
</cp:coreProperties>
</file>