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B9" w:rsidRDefault="00016CB9" w:rsidP="00016CB9">
      <w:pPr>
        <w:shd w:val="clear" w:color="auto" w:fill="FFFFFF"/>
        <w:spacing w:after="0" w:line="46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Obavijest po natječaju</w:t>
      </w:r>
    </w:p>
    <w:p w:rsidR="00016CB9" w:rsidRDefault="00016CB9" w:rsidP="00016CB9">
      <w:pPr>
        <w:pStyle w:val="Bezproreda"/>
        <w:rPr>
          <w:rFonts w:ascii="Arial" w:hAnsi="Arial" w:cs="Arial"/>
          <w:sz w:val="24"/>
          <w:szCs w:val="24"/>
          <w:lang w:eastAsia="hr-HR"/>
        </w:rPr>
      </w:pPr>
      <w:bookmarkStart w:id="0" w:name="s3-3825"/>
      <w:bookmarkEnd w:id="0"/>
      <w:r>
        <w:rPr>
          <w:rFonts w:ascii="Arial" w:hAnsi="Arial" w:cs="Arial"/>
          <w:sz w:val="24"/>
          <w:szCs w:val="24"/>
          <w:lang w:eastAsia="hr-HR"/>
        </w:rPr>
        <w:t>OSNOVNA ŠKOLA</w:t>
      </w:r>
    </w:p>
    <w:p w:rsidR="00016CB9" w:rsidRDefault="00016CB9" w:rsidP="00016CB9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„MATIJA GUBEC“</w:t>
      </w:r>
    </w:p>
    <w:p w:rsidR="00016CB9" w:rsidRDefault="00016CB9" w:rsidP="00016CB9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JARMINA</w:t>
      </w:r>
    </w:p>
    <w:p w:rsidR="00016CB9" w:rsidRDefault="00016CB9" w:rsidP="00016CB9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:rsidR="00016CB9" w:rsidRDefault="00016CB9" w:rsidP="00016CB9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KLASA:112-06/18-01/6</w:t>
      </w:r>
    </w:p>
    <w:p w:rsidR="00016CB9" w:rsidRDefault="00016CB9" w:rsidP="00016CB9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URBROJ:2188-38-01-18-01</w:t>
      </w:r>
    </w:p>
    <w:p w:rsidR="00016CB9" w:rsidRDefault="00016CB9" w:rsidP="00016CB9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:rsidR="00016CB9" w:rsidRDefault="00016CB9" w:rsidP="00016CB9">
      <w:pPr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Jarmini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>, 3. 12. 2018. g.                                                                                             </w:t>
      </w:r>
    </w:p>
    <w:p w:rsidR="00016CB9" w:rsidRDefault="00016CB9" w:rsidP="00016CB9">
      <w:pPr>
        <w:shd w:val="clear" w:color="auto" w:fill="FFFFFF"/>
        <w:spacing w:before="280" w:after="280" w:line="10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                                                                                                -Svim kandidatima-</w:t>
      </w:r>
    </w:p>
    <w:p w:rsidR="00016CB9" w:rsidRDefault="00016CB9" w:rsidP="00016CB9">
      <w:pPr>
        <w:shd w:val="clear" w:color="auto" w:fill="FFFFFF"/>
        <w:spacing w:before="280" w:after="280" w:line="10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16CB9" w:rsidRDefault="00016CB9" w:rsidP="00016CB9">
      <w:pPr>
        <w:shd w:val="clear" w:color="auto" w:fill="FFFFFF"/>
        <w:spacing w:before="280" w:after="280" w:line="10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16CB9" w:rsidRDefault="00016CB9" w:rsidP="00016CB9">
      <w:pPr>
        <w:shd w:val="clear" w:color="auto" w:fill="FFFFFF"/>
        <w:spacing w:before="280" w:after="280" w:line="10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16CB9" w:rsidRDefault="00016CB9" w:rsidP="00016CB9">
      <w:pPr>
        <w:shd w:val="clear" w:color="auto" w:fill="FFFFFF"/>
        <w:spacing w:before="280" w:after="280" w:line="100" w:lineRule="atLeast"/>
        <w:ind w:left="1276" w:hanging="1276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Predmet : Obavijest kandidatima  po  objavljenom natječaju  od  </w:t>
      </w:r>
    </w:p>
    <w:p w:rsidR="00016CB9" w:rsidRDefault="00016CB9" w:rsidP="00016CB9">
      <w:pPr>
        <w:shd w:val="clear" w:color="auto" w:fill="FFFFFF"/>
        <w:spacing w:before="280" w:after="280" w:line="100" w:lineRule="atLeast"/>
        <w:ind w:left="1276" w:hanging="1276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30. </w:t>
      </w:r>
      <w:r w:rsidR="005D4F79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listopada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 2018. g. za stručnog suradnika psihologa-pripravnika </w:t>
      </w:r>
    </w:p>
    <w:p w:rsidR="00016CB9" w:rsidRDefault="00016CB9" w:rsidP="00016CB9">
      <w:pPr>
        <w:shd w:val="clear" w:color="auto" w:fill="FFFFFF"/>
        <w:spacing w:before="280" w:after="280" w:line="100" w:lineRule="atLeast"/>
        <w:ind w:left="1276" w:hanging="1276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016CB9" w:rsidRDefault="00016CB9" w:rsidP="00016C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hr-HR"/>
        </w:rPr>
        <w:t>Nakon provedenog natječajnog postupka, u radni odnos na određeno vrijeme u trajanju od jedne (1) godine radi obavljanja pripravničkog staža putem mjere pripravništva za radno mjesto stručnog suradnika psihologa izabran je kandidat:</w:t>
      </w:r>
    </w:p>
    <w:p w:rsidR="00016CB9" w:rsidRDefault="00016CB9" w:rsidP="00016CB9">
      <w:pPr>
        <w:shd w:val="clear" w:color="auto" w:fill="FFFFFF"/>
        <w:spacing w:before="280" w:after="280" w:line="10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1.  TEA  LEKO – magistra  psihologije</w:t>
      </w:r>
    </w:p>
    <w:p w:rsidR="00016CB9" w:rsidRDefault="00016CB9" w:rsidP="00016C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</w:t>
      </w:r>
    </w:p>
    <w:p w:rsidR="00016CB9" w:rsidRDefault="00016CB9" w:rsidP="00016C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</w:t>
      </w:r>
      <w:r>
        <w:rPr>
          <w:rFonts w:ascii="Arial" w:eastAsia="Times New Roman" w:hAnsi="Arial" w:cs="Arial"/>
          <w:color w:val="323232"/>
          <w:sz w:val="24"/>
          <w:szCs w:val="24"/>
          <w:lang w:eastAsia="hr-HR"/>
        </w:rPr>
        <w:t xml:space="preserve">Za odabranog kandidata  uputit će se Zahtjevi za obavljanje pripravničkog staža putem mjere pripravništvo u Hrvatski zavod za zapošljavanje. </w:t>
      </w:r>
    </w:p>
    <w:p w:rsidR="00016CB9" w:rsidRDefault="00016CB9" w:rsidP="00016C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hr-HR"/>
        </w:rPr>
        <w:t>Odabrani kandidat započet će pripravnički staž putem mjere pripravništva  po dobivenoj pozitivnoj ocjeni Hrvatskog zavoda za zapošljavanje.</w:t>
      </w:r>
    </w:p>
    <w:p w:rsidR="00016CB9" w:rsidRDefault="00016CB9" w:rsidP="00016CB9">
      <w:pPr>
        <w:shd w:val="clear" w:color="auto" w:fill="FFFFFF"/>
        <w:spacing w:before="280" w:after="280" w:line="10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Zahvaljujemo svima kandidatima na njihovim prijavama.             </w:t>
      </w:r>
    </w:p>
    <w:p w:rsidR="00016CB9" w:rsidRDefault="00016CB9" w:rsidP="00016CB9">
      <w:pPr>
        <w:shd w:val="clear" w:color="auto" w:fill="FFFFFF"/>
        <w:spacing w:before="280" w:after="280" w:line="10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Objavom rezultata Natječaja na web stranici Škole smatra se da su svi kandidati obaviješteni o rezultatima Natječaja.</w:t>
      </w:r>
    </w:p>
    <w:p w:rsidR="00016CB9" w:rsidRDefault="00016CB9" w:rsidP="00016CB9">
      <w:pPr>
        <w:shd w:val="clear" w:color="auto" w:fill="FFFFFF"/>
        <w:spacing w:before="280" w:after="280" w:line="10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</w:t>
      </w:r>
    </w:p>
    <w:p w:rsidR="00016CB9" w:rsidRDefault="00016CB9" w:rsidP="00016CB9">
      <w:pPr>
        <w:shd w:val="clear" w:color="auto" w:fill="FFFFFF"/>
        <w:spacing w:before="280" w:after="280" w:line="10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                                                                   Ravnateljica</w:t>
      </w:r>
    </w:p>
    <w:p w:rsidR="00016CB9" w:rsidRDefault="00016CB9" w:rsidP="00016CB9">
      <w:pPr>
        <w:shd w:val="clear" w:color="auto" w:fill="FFFFFF"/>
        <w:spacing w:before="280" w:after="280" w:line="10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                                                                                    </w:t>
      </w:r>
    </w:p>
    <w:p w:rsidR="00016CB9" w:rsidRDefault="00016CB9" w:rsidP="00016CB9">
      <w:pPr>
        <w:shd w:val="clear" w:color="auto" w:fill="FFFFFF"/>
        <w:spacing w:before="280" w:after="280" w:line="10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                                                                 Jasna  Varga</w:t>
      </w:r>
    </w:p>
    <w:p w:rsidR="00A8139E" w:rsidRDefault="00A8139E"/>
    <w:sectPr w:rsidR="00A8139E" w:rsidSect="00A8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CB9"/>
    <w:rsid w:val="00016CB9"/>
    <w:rsid w:val="005D4F79"/>
    <w:rsid w:val="00A8139E"/>
    <w:rsid w:val="00AF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16CB9"/>
    <w:pPr>
      <w:suppressAutoHyphens/>
      <w:spacing w:after="0" w:line="100" w:lineRule="atLeast"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2018-12-11T08:48:00Z</dcterms:created>
  <dcterms:modified xsi:type="dcterms:W3CDTF">2018-12-11T09:01:00Z</dcterms:modified>
</cp:coreProperties>
</file>